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19" w:rsidRDefault="007B2F19" w:rsidP="000718B6">
      <w:pPr>
        <w:jc w:val="center"/>
        <w:rPr>
          <w:rFonts w:cs="B Titr"/>
          <w:sz w:val="32"/>
          <w:szCs w:val="32"/>
          <w:rtl/>
        </w:rPr>
      </w:pPr>
      <w:r w:rsidRPr="007B2F19">
        <w:rPr>
          <w:rFonts w:cs="B Titr" w:hint="cs"/>
          <w:sz w:val="32"/>
          <w:szCs w:val="32"/>
          <w:rtl/>
        </w:rPr>
        <w:t>اعضای  هیأت علمی دانشکده پرستاری و مامایی</w:t>
      </w:r>
    </w:p>
    <w:p w:rsidR="00FA55E4" w:rsidRPr="007B2F19" w:rsidRDefault="00FA55E4" w:rsidP="00FA55E4">
      <w:pPr>
        <w:jc w:val="center"/>
        <w:rPr>
          <w:rFonts w:cs="B Titr"/>
          <w:sz w:val="32"/>
          <w:szCs w:val="32"/>
          <w:rtl/>
        </w:rPr>
      </w:pPr>
      <w:r>
        <w:rPr>
          <w:rFonts w:cs="B Titr"/>
          <w:noProof/>
          <w:rtl/>
        </w:rPr>
        <w:drawing>
          <wp:inline distT="0" distB="0" distL="0" distR="0">
            <wp:extent cx="4944835" cy="2780745"/>
            <wp:effectExtent l="19050" t="0" r="8165" b="0"/>
            <wp:docPr id="6" name="Picture 2" descr="C:\Users\e.ebadati\Desktop\1497941886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.ebadati\Desktop\1497941886-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123" cy="278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5E4" w:rsidRDefault="00FA55E4" w:rsidP="00FA55E4">
      <w:pPr>
        <w:rPr>
          <w:rFonts w:cs="B Titr"/>
          <w:rtl/>
        </w:rPr>
      </w:pPr>
    </w:p>
    <w:tbl>
      <w:tblPr>
        <w:tblStyle w:val="MediumList2"/>
        <w:tblpPr w:leftFromText="180" w:rightFromText="180" w:vertAnchor="page" w:horzAnchor="margin" w:tblpXSpec="center" w:tblpY="7655"/>
        <w:bidiVisual/>
        <w:tblW w:w="0" w:type="auto"/>
        <w:tblLook w:val="04A0"/>
      </w:tblPr>
      <w:tblGrid>
        <w:gridCol w:w="1242"/>
        <w:gridCol w:w="3766"/>
        <w:gridCol w:w="2694"/>
      </w:tblGrid>
      <w:tr w:rsidR="00FA55E4" w:rsidTr="00FA55E4">
        <w:trPr>
          <w:cnfStyle w:val="100000000000"/>
          <w:trHeight w:val="265"/>
        </w:trPr>
        <w:tc>
          <w:tcPr>
            <w:cnfStyle w:val="001000000100"/>
            <w:tcW w:w="1242" w:type="dxa"/>
          </w:tcPr>
          <w:p w:rsidR="00FA55E4" w:rsidRPr="000718B6" w:rsidRDefault="00FA55E4" w:rsidP="00FA55E4">
            <w:pPr>
              <w:jc w:val="center"/>
              <w:rPr>
                <w:rFonts w:cs="B Titr"/>
                <w:rtl/>
              </w:rPr>
            </w:pPr>
            <w:r w:rsidRPr="000718B6">
              <w:rPr>
                <w:rFonts w:cs="B Titr" w:hint="cs"/>
                <w:rtl/>
              </w:rPr>
              <w:t>ردیف</w:t>
            </w:r>
          </w:p>
        </w:tc>
        <w:tc>
          <w:tcPr>
            <w:tcW w:w="3766" w:type="dxa"/>
          </w:tcPr>
          <w:p w:rsidR="00FA55E4" w:rsidRPr="000718B6" w:rsidRDefault="00FA55E4" w:rsidP="00FA55E4">
            <w:pPr>
              <w:jc w:val="center"/>
              <w:cnfStyle w:val="100000000000"/>
              <w:rPr>
                <w:rFonts w:cs="B Titr"/>
                <w:rtl/>
              </w:rPr>
            </w:pPr>
            <w:r w:rsidRPr="000718B6">
              <w:rPr>
                <w:rFonts w:cs="B Titr" w:hint="cs"/>
                <w:rtl/>
              </w:rPr>
              <w:t>نام و نام خانوادگی</w:t>
            </w:r>
          </w:p>
        </w:tc>
        <w:tc>
          <w:tcPr>
            <w:tcW w:w="2694" w:type="dxa"/>
          </w:tcPr>
          <w:p w:rsidR="00FA55E4" w:rsidRPr="000718B6" w:rsidRDefault="00FA55E4" w:rsidP="00FA55E4">
            <w:pPr>
              <w:jc w:val="center"/>
              <w:cnfStyle w:val="100000000000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سمت</w:t>
            </w:r>
          </w:p>
        </w:tc>
      </w:tr>
      <w:tr w:rsidR="00FA55E4" w:rsidTr="00FA55E4">
        <w:trPr>
          <w:cnfStyle w:val="000000100000"/>
          <w:trHeight w:val="265"/>
        </w:trPr>
        <w:tc>
          <w:tcPr>
            <w:cnfStyle w:val="001000000000"/>
            <w:tcW w:w="1242" w:type="dxa"/>
          </w:tcPr>
          <w:p w:rsidR="00FA55E4" w:rsidRPr="000718B6" w:rsidRDefault="00FA55E4" w:rsidP="00FA55E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</w:t>
            </w:r>
          </w:p>
        </w:tc>
        <w:tc>
          <w:tcPr>
            <w:tcW w:w="3766" w:type="dxa"/>
          </w:tcPr>
          <w:p w:rsidR="00FA55E4" w:rsidRPr="000718B6" w:rsidRDefault="00FA55E4" w:rsidP="00FA55E4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0718B6">
              <w:rPr>
                <w:rFonts w:cs="B Nazanin" w:hint="cs"/>
                <w:sz w:val="24"/>
                <w:szCs w:val="24"/>
                <w:rtl/>
              </w:rPr>
              <w:t>عزیز شهرکی واحد</w:t>
            </w:r>
          </w:p>
        </w:tc>
        <w:tc>
          <w:tcPr>
            <w:tcW w:w="2694" w:type="dxa"/>
          </w:tcPr>
          <w:p w:rsidR="00FA55E4" w:rsidRPr="000718B6" w:rsidRDefault="00FA55E4" w:rsidP="00FA55E4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رئیس دانشکده </w:t>
            </w:r>
          </w:p>
        </w:tc>
      </w:tr>
      <w:tr w:rsidR="00FA55E4" w:rsidTr="00FA55E4">
        <w:trPr>
          <w:trHeight w:val="265"/>
        </w:trPr>
        <w:tc>
          <w:tcPr>
            <w:cnfStyle w:val="001000000000"/>
            <w:tcW w:w="1242" w:type="dxa"/>
          </w:tcPr>
          <w:p w:rsidR="00FA55E4" w:rsidRPr="000718B6" w:rsidRDefault="00FA55E4" w:rsidP="00FA55E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</w:t>
            </w:r>
          </w:p>
        </w:tc>
        <w:tc>
          <w:tcPr>
            <w:tcW w:w="3766" w:type="dxa"/>
          </w:tcPr>
          <w:p w:rsidR="00FA55E4" w:rsidRPr="000718B6" w:rsidRDefault="00FA55E4" w:rsidP="00FA55E4">
            <w:pPr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0718B6">
              <w:rPr>
                <w:rFonts w:cs="B Nazanin" w:hint="cs"/>
                <w:sz w:val="24"/>
                <w:szCs w:val="24"/>
                <w:rtl/>
              </w:rPr>
              <w:t xml:space="preserve">الهام شهرکی مقدم </w:t>
            </w:r>
          </w:p>
        </w:tc>
        <w:tc>
          <w:tcPr>
            <w:tcW w:w="2694" w:type="dxa"/>
          </w:tcPr>
          <w:p w:rsidR="00FA55E4" w:rsidRPr="000718B6" w:rsidRDefault="00FA55E4" w:rsidP="00FA55E4">
            <w:pPr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معاون آموزشی</w:t>
            </w:r>
          </w:p>
        </w:tc>
      </w:tr>
      <w:tr w:rsidR="00FA55E4" w:rsidTr="00FA55E4">
        <w:trPr>
          <w:cnfStyle w:val="000000100000"/>
          <w:trHeight w:val="265"/>
        </w:trPr>
        <w:tc>
          <w:tcPr>
            <w:cnfStyle w:val="001000000000"/>
            <w:tcW w:w="1242" w:type="dxa"/>
          </w:tcPr>
          <w:p w:rsidR="00FA55E4" w:rsidRPr="000718B6" w:rsidRDefault="00FA55E4" w:rsidP="00FA55E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</w:t>
            </w:r>
          </w:p>
        </w:tc>
        <w:tc>
          <w:tcPr>
            <w:tcW w:w="3766" w:type="dxa"/>
          </w:tcPr>
          <w:p w:rsidR="00FA55E4" w:rsidRPr="000718B6" w:rsidRDefault="00FA55E4" w:rsidP="00FA55E4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0718B6">
              <w:rPr>
                <w:rFonts w:cs="B Nazanin" w:hint="cs"/>
                <w:sz w:val="24"/>
                <w:szCs w:val="24"/>
                <w:rtl/>
              </w:rPr>
              <w:t>دکترمحمدرضا فیروزکوهی</w:t>
            </w:r>
          </w:p>
        </w:tc>
        <w:tc>
          <w:tcPr>
            <w:tcW w:w="2694" w:type="dxa"/>
          </w:tcPr>
          <w:p w:rsidR="00FA55E4" w:rsidRPr="000718B6" w:rsidRDefault="00FA55E4" w:rsidP="00FA55E4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معاون پژوهشی</w:t>
            </w:r>
          </w:p>
        </w:tc>
      </w:tr>
      <w:tr w:rsidR="00FA55E4" w:rsidTr="00FA55E4">
        <w:trPr>
          <w:trHeight w:val="265"/>
        </w:trPr>
        <w:tc>
          <w:tcPr>
            <w:cnfStyle w:val="001000000000"/>
            <w:tcW w:w="1242" w:type="dxa"/>
          </w:tcPr>
          <w:p w:rsidR="00FA55E4" w:rsidRDefault="00FA55E4" w:rsidP="00FA55E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</w:t>
            </w:r>
          </w:p>
        </w:tc>
        <w:tc>
          <w:tcPr>
            <w:tcW w:w="3766" w:type="dxa"/>
          </w:tcPr>
          <w:p w:rsidR="00FA55E4" w:rsidRPr="000718B6" w:rsidRDefault="00FA55E4" w:rsidP="00FA55E4">
            <w:pPr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0718B6">
              <w:rPr>
                <w:rFonts w:cs="B Nazanin" w:hint="cs"/>
                <w:sz w:val="24"/>
                <w:szCs w:val="24"/>
                <w:rtl/>
              </w:rPr>
              <w:t>علی منصوری</w:t>
            </w:r>
          </w:p>
        </w:tc>
        <w:tc>
          <w:tcPr>
            <w:tcW w:w="2694" w:type="dxa"/>
          </w:tcPr>
          <w:p w:rsidR="00FA55E4" w:rsidRPr="000718B6" w:rsidRDefault="00FA55E4" w:rsidP="00FA55E4">
            <w:pPr>
              <w:jc w:val="center"/>
              <w:cnfStyle w:val="000000000000"/>
              <w:rPr>
                <w:rFonts w:cs="Times New Roman"/>
                <w:sz w:val="24"/>
                <w:szCs w:val="24"/>
                <w:rtl/>
              </w:rPr>
            </w:pPr>
            <w:r w:rsidRPr="006B1AE2">
              <w:rPr>
                <w:rFonts w:cs="B Nazanin" w:hint="cs"/>
                <w:sz w:val="24"/>
                <w:szCs w:val="24"/>
                <w:rtl/>
              </w:rPr>
              <w:t>مدیر پژوهش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FA55E4" w:rsidTr="00FA55E4">
        <w:trPr>
          <w:cnfStyle w:val="000000100000"/>
          <w:trHeight w:val="265"/>
        </w:trPr>
        <w:tc>
          <w:tcPr>
            <w:cnfStyle w:val="001000000000"/>
            <w:tcW w:w="1242" w:type="dxa"/>
          </w:tcPr>
          <w:p w:rsidR="00FA55E4" w:rsidRPr="000718B6" w:rsidRDefault="00FA55E4" w:rsidP="00FA55E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</w:t>
            </w:r>
          </w:p>
        </w:tc>
        <w:tc>
          <w:tcPr>
            <w:tcW w:w="3766" w:type="dxa"/>
          </w:tcPr>
          <w:p w:rsidR="00FA55E4" w:rsidRPr="000718B6" w:rsidRDefault="00FA55E4" w:rsidP="00FA55E4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0718B6">
              <w:rPr>
                <w:rFonts w:cs="B Nazanin" w:hint="cs"/>
                <w:sz w:val="24"/>
                <w:szCs w:val="24"/>
                <w:rtl/>
              </w:rPr>
              <w:t>دکتر مهین نادری فر</w:t>
            </w:r>
          </w:p>
        </w:tc>
        <w:tc>
          <w:tcPr>
            <w:tcW w:w="2694" w:type="dxa"/>
          </w:tcPr>
          <w:p w:rsidR="00FA55E4" w:rsidRPr="000718B6" w:rsidRDefault="00FA55E4" w:rsidP="00FA55E4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مدیر تحصیلات تکمیلی </w:t>
            </w:r>
          </w:p>
        </w:tc>
      </w:tr>
      <w:tr w:rsidR="00FA55E4" w:rsidTr="00FA55E4">
        <w:trPr>
          <w:trHeight w:val="265"/>
        </w:trPr>
        <w:tc>
          <w:tcPr>
            <w:cnfStyle w:val="001000000000"/>
            <w:tcW w:w="1242" w:type="dxa"/>
          </w:tcPr>
          <w:p w:rsidR="00FA55E4" w:rsidRPr="000718B6" w:rsidRDefault="00FA55E4" w:rsidP="00FA55E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6</w:t>
            </w:r>
          </w:p>
        </w:tc>
        <w:tc>
          <w:tcPr>
            <w:tcW w:w="3766" w:type="dxa"/>
          </w:tcPr>
          <w:p w:rsidR="00FA55E4" w:rsidRPr="000718B6" w:rsidRDefault="00FA55E4" w:rsidP="00FA55E4">
            <w:pPr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0718B6">
              <w:rPr>
                <w:rFonts w:cs="B Nazanin" w:hint="cs"/>
                <w:sz w:val="24"/>
                <w:szCs w:val="24"/>
                <w:rtl/>
              </w:rPr>
              <w:t>نصرت اله مسینایی نژاد</w:t>
            </w:r>
          </w:p>
        </w:tc>
        <w:tc>
          <w:tcPr>
            <w:tcW w:w="2694" w:type="dxa"/>
          </w:tcPr>
          <w:p w:rsidR="00FA55E4" w:rsidRPr="000718B6" w:rsidRDefault="00FA55E4" w:rsidP="00FA55E4">
            <w:pPr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مدیر گروه پرستاری</w:t>
            </w:r>
          </w:p>
        </w:tc>
      </w:tr>
      <w:tr w:rsidR="00FA55E4" w:rsidTr="00FA55E4">
        <w:trPr>
          <w:cnfStyle w:val="000000100000"/>
          <w:trHeight w:val="265"/>
        </w:trPr>
        <w:tc>
          <w:tcPr>
            <w:cnfStyle w:val="001000000000"/>
            <w:tcW w:w="1242" w:type="dxa"/>
          </w:tcPr>
          <w:p w:rsidR="00FA55E4" w:rsidRPr="000718B6" w:rsidRDefault="00FA55E4" w:rsidP="00FA55E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7</w:t>
            </w:r>
          </w:p>
        </w:tc>
        <w:tc>
          <w:tcPr>
            <w:tcW w:w="3766" w:type="dxa"/>
          </w:tcPr>
          <w:p w:rsidR="00FA55E4" w:rsidRPr="000718B6" w:rsidRDefault="00FA55E4" w:rsidP="00FA55E4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0718B6">
              <w:rPr>
                <w:rFonts w:cs="B Nazanin" w:hint="cs"/>
                <w:sz w:val="24"/>
                <w:szCs w:val="24"/>
                <w:rtl/>
              </w:rPr>
              <w:t>مهین بدخش</w:t>
            </w:r>
          </w:p>
        </w:tc>
        <w:tc>
          <w:tcPr>
            <w:tcW w:w="2694" w:type="dxa"/>
          </w:tcPr>
          <w:p w:rsidR="00FA55E4" w:rsidRPr="000718B6" w:rsidRDefault="00FA55E4" w:rsidP="00FA55E4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مدیر گروه مامایی</w:t>
            </w:r>
          </w:p>
        </w:tc>
      </w:tr>
      <w:tr w:rsidR="00FA55E4" w:rsidTr="00FA55E4">
        <w:trPr>
          <w:trHeight w:val="259"/>
        </w:trPr>
        <w:tc>
          <w:tcPr>
            <w:cnfStyle w:val="001000000000"/>
            <w:tcW w:w="1242" w:type="dxa"/>
          </w:tcPr>
          <w:p w:rsidR="00FA55E4" w:rsidRPr="000718B6" w:rsidRDefault="00FA55E4" w:rsidP="00FA55E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8</w:t>
            </w:r>
          </w:p>
        </w:tc>
        <w:tc>
          <w:tcPr>
            <w:tcW w:w="3766" w:type="dxa"/>
          </w:tcPr>
          <w:p w:rsidR="00FA55E4" w:rsidRPr="000718B6" w:rsidRDefault="00761A2C" w:rsidP="00FA55E4">
            <w:pPr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دکتر </w:t>
            </w:r>
            <w:r w:rsidR="00FA55E4" w:rsidRPr="000718B6">
              <w:rPr>
                <w:rFonts w:cs="B Nazanin" w:hint="cs"/>
                <w:sz w:val="24"/>
                <w:szCs w:val="24"/>
                <w:rtl/>
              </w:rPr>
              <w:t>الهه اسدی بید مشکی</w:t>
            </w:r>
          </w:p>
        </w:tc>
        <w:tc>
          <w:tcPr>
            <w:tcW w:w="2694" w:type="dxa"/>
          </w:tcPr>
          <w:p w:rsidR="00FA55E4" w:rsidRPr="000718B6" w:rsidRDefault="00FA55E4" w:rsidP="00FA55E4">
            <w:pPr>
              <w:jc w:val="center"/>
              <w:cnfStyle w:val="000000000000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عضو هیأت علمی</w:t>
            </w:r>
          </w:p>
        </w:tc>
      </w:tr>
      <w:tr w:rsidR="00FA55E4" w:rsidTr="00FA55E4">
        <w:trPr>
          <w:cnfStyle w:val="000000100000"/>
          <w:trHeight w:val="259"/>
        </w:trPr>
        <w:tc>
          <w:tcPr>
            <w:cnfStyle w:val="001000000000"/>
            <w:tcW w:w="1242" w:type="dxa"/>
          </w:tcPr>
          <w:p w:rsidR="00FA55E4" w:rsidRPr="000718B6" w:rsidRDefault="00FA55E4" w:rsidP="00FA55E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9</w:t>
            </w:r>
          </w:p>
        </w:tc>
        <w:tc>
          <w:tcPr>
            <w:tcW w:w="3766" w:type="dxa"/>
          </w:tcPr>
          <w:p w:rsidR="00FA55E4" w:rsidRPr="000718B6" w:rsidRDefault="00FA55E4" w:rsidP="00FA55E4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0718B6">
              <w:rPr>
                <w:rFonts w:cs="B Nazanin" w:hint="cs"/>
                <w:sz w:val="24"/>
                <w:szCs w:val="24"/>
                <w:rtl/>
              </w:rPr>
              <w:t>مهربانو امیرشاهی</w:t>
            </w:r>
          </w:p>
        </w:tc>
        <w:tc>
          <w:tcPr>
            <w:tcW w:w="2694" w:type="dxa"/>
          </w:tcPr>
          <w:p w:rsidR="00FA55E4" w:rsidRPr="000718B6" w:rsidRDefault="00FA55E4" w:rsidP="00FA55E4">
            <w:pPr>
              <w:jc w:val="center"/>
              <w:cnfStyle w:val="000000100000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عضو هیأت علمی</w:t>
            </w:r>
          </w:p>
        </w:tc>
      </w:tr>
      <w:tr w:rsidR="00FA55E4" w:rsidTr="00FA55E4">
        <w:trPr>
          <w:trHeight w:val="259"/>
        </w:trPr>
        <w:tc>
          <w:tcPr>
            <w:cnfStyle w:val="001000000000"/>
            <w:tcW w:w="1242" w:type="dxa"/>
          </w:tcPr>
          <w:p w:rsidR="00FA55E4" w:rsidRPr="000718B6" w:rsidRDefault="00FA55E4" w:rsidP="00FA55E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3766" w:type="dxa"/>
          </w:tcPr>
          <w:p w:rsidR="00FA55E4" w:rsidRPr="000718B6" w:rsidRDefault="00FA55E4" w:rsidP="00FA55E4">
            <w:pPr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0718B6">
              <w:rPr>
                <w:rFonts w:cs="B Nazanin" w:hint="cs"/>
                <w:sz w:val="24"/>
                <w:szCs w:val="24"/>
                <w:rtl/>
              </w:rPr>
              <w:t>مهدیه پودینه مقدم</w:t>
            </w:r>
          </w:p>
        </w:tc>
        <w:tc>
          <w:tcPr>
            <w:tcW w:w="2694" w:type="dxa"/>
          </w:tcPr>
          <w:p w:rsidR="00FA55E4" w:rsidRPr="000718B6" w:rsidRDefault="00FA55E4" w:rsidP="00FA55E4">
            <w:pPr>
              <w:jc w:val="center"/>
              <w:cnfStyle w:val="000000000000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عضو هیأت علمی</w:t>
            </w:r>
          </w:p>
        </w:tc>
      </w:tr>
      <w:tr w:rsidR="00FA55E4" w:rsidTr="00FA55E4">
        <w:trPr>
          <w:cnfStyle w:val="000000100000"/>
          <w:trHeight w:val="265"/>
        </w:trPr>
        <w:tc>
          <w:tcPr>
            <w:cnfStyle w:val="001000000000"/>
            <w:tcW w:w="1242" w:type="dxa"/>
          </w:tcPr>
          <w:p w:rsidR="00FA55E4" w:rsidRPr="000718B6" w:rsidRDefault="00FA55E4" w:rsidP="00FA55E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11</w:t>
            </w:r>
          </w:p>
        </w:tc>
        <w:tc>
          <w:tcPr>
            <w:tcW w:w="3766" w:type="dxa"/>
          </w:tcPr>
          <w:p w:rsidR="00FA55E4" w:rsidRPr="000718B6" w:rsidRDefault="00761A2C" w:rsidP="00FA55E4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دکتر </w:t>
            </w:r>
            <w:r w:rsidR="00FA55E4" w:rsidRPr="000718B6">
              <w:rPr>
                <w:rFonts w:cs="B Nazanin" w:hint="cs"/>
                <w:sz w:val="24"/>
                <w:szCs w:val="24"/>
                <w:rtl/>
              </w:rPr>
              <w:t>مژگان رهنما</w:t>
            </w:r>
          </w:p>
        </w:tc>
        <w:tc>
          <w:tcPr>
            <w:tcW w:w="2694" w:type="dxa"/>
          </w:tcPr>
          <w:p w:rsidR="00FA55E4" w:rsidRPr="000718B6" w:rsidRDefault="00FA55E4" w:rsidP="00FA55E4">
            <w:pPr>
              <w:jc w:val="center"/>
              <w:cnfStyle w:val="000000100000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عضو هیأت علمی</w:t>
            </w:r>
          </w:p>
        </w:tc>
      </w:tr>
      <w:tr w:rsidR="00FA55E4" w:rsidTr="00FA55E4">
        <w:trPr>
          <w:trHeight w:val="259"/>
        </w:trPr>
        <w:tc>
          <w:tcPr>
            <w:cnfStyle w:val="001000000000"/>
            <w:tcW w:w="1242" w:type="dxa"/>
          </w:tcPr>
          <w:p w:rsidR="00FA55E4" w:rsidRPr="000718B6" w:rsidRDefault="00FA55E4" w:rsidP="00FA55E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12</w:t>
            </w:r>
          </w:p>
        </w:tc>
        <w:tc>
          <w:tcPr>
            <w:tcW w:w="3766" w:type="dxa"/>
          </w:tcPr>
          <w:p w:rsidR="00FA55E4" w:rsidRPr="000718B6" w:rsidRDefault="00FA55E4" w:rsidP="00FA55E4">
            <w:pPr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0718B6">
              <w:rPr>
                <w:rFonts w:cs="B Nazanin" w:hint="cs"/>
                <w:sz w:val="24"/>
                <w:szCs w:val="24"/>
                <w:rtl/>
              </w:rPr>
              <w:t>حسین شهدادی</w:t>
            </w:r>
          </w:p>
        </w:tc>
        <w:tc>
          <w:tcPr>
            <w:tcW w:w="2694" w:type="dxa"/>
          </w:tcPr>
          <w:p w:rsidR="00FA55E4" w:rsidRPr="000718B6" w:rsidRDefault="00FA55E4" w:rsidP="00FA55E4">
            <w:pPr>
              <w:jc w:val="center"/>
              <w:cnfStyle w:val="000000000000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عضو هیأت علمی</w:t>
            </w:r>
          </w:p>
        </w:tc>
      </w:tr>
      <w:tr w:rsidR="00FA55E4" w:rsidTr="00FA55E4">
        <w:trPr>
          <w:cnfStyle w:val="000000100000"/>
          <w:trHeight w:val="265"/>
        </w:trPr>
        <w:tc>
          <w:tcPr>
            <w:cnfStyle w:val="001000000000"/>
            <w:tcW w:w="1242" w:type="dxa"/>
          </w:tcPr>
          <w:p w:rsidR="00FA55E4" w:rsidRPr="000718B6" w:rsidRDefault="00FA55E4" w:rsidP="00FA55E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13</w:t>
            </w:r>
          </w:p>
        </w:tc>
        <w:tc>
          <w:tcPr>
            <w:tcW w:w="3766" w:type="dxa"/>
          </w:tcPr>
          <w:p w:rsidR="00FA55E4" w:rsidRPr="000718B6" w:rsidRDefault="00FA55E4" w:rsidP="00FA55E4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0718B6">
              <w:rPr>
                <w:rFonts w:cs="B Nazanin" w:hint="cs"/>
                <w:sz w:val="24"/>
                <w:szCs w:val="24"/>
                <w:rtl/>
              </w:rPr>
              <w:t>دکتر عبدالغنی عبداللهی محمد</w:t>
            </w:r>
          </w:p>
        </w:tc>
        <w:tc>
          <w:tcPr>
            <w:tcW w:w="2694" w:type="dxa"/>
          </w:tcPr>
          <w:p w:rsidR="00FA55E4" w:rsidRPr="000718B6" w:rsidRDefault="00FA55E4" w:rsidP="00FA55E4">
            <w:pPr>
              <w:jc w:val="center"/>
              <w:cnfStyle w:val="000000100000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عضو هیأت علمی</w:t>
            </w:r>
          </w:p>
        </w:tc>
      </w:tr>
      <w:tr w:rsidR="00FA55E4" w:rsidTr="00FA55E4">
        <w:trPr>
          <w:trHeight w:val="265"/>
        </w:trPr>
        <w:tc>
          <w:tcPr>
            <w:cnfStyle w:val="001000000000"/>
            <w:tcW w:w="1242" w:type="dxa"/>
          </w:tcPr>
          <w:p w:rsidR="00FA55E4" w:rsidRPr="000718B6" w:rsidRDefault="00FA55E4" w:rsidP="00FA55E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14</w:t>
            </w:r>
          </w:p>
        </w:tc>
        <w:tc>
          <w:tcPr>
            <w:tcW w:w="3766" w:type="dxa"/>
          </w:tcPr>
          <w:p w:rsidR="00FA55E4" w:rsidRPr="000718B6" w:rsidRDefault="00FA55E4" w:rsidP="00FA55E4">
            <w:pPr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0718B6">
              <w:rPr>
                <w:rFonts w:cs="B Nazanin" w:hint="cs"/>
                <w:sz w:val="24"/>
                <w:szCs w:val="24"/>
                <w:rtl/>
              </w:rPr>
              <w:t>حسین کیخا</w:t>
            </w:r>
          </w:p>
        </w:tc>
        <w:tc>
          <w:tcPr>
            <w:tcW w:w="2694" w:type="dxa"/>
          </w:tcPr>
          <w:p w:rsidR="00FA55E4" w:rsidRPr="000718B6" w:rsidRDefault="00FA55E4" w:rsidP="00FA55E4">
            <w:pPr>
              <w:jc w:val="center"/>
              <w:cnfStyle w:val="000000000000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عضو هیأت علمی</w:t>
            </w:r>
          </w:p>
        </w:tc>
      </w:tr>
      <w:tr w:rsidR="00FA55E4" w:rsidTr="00FA55E4">
        <w:trPr>
          <w:cnfStyle w:val="000000100000"/>
          <w:trHeight w:val="265"/>
        </w:trPr>
        <w:tc>
          <w:tcPr>
            <w:cnfStyle w:val="001000000000"/>
            <w:tcW w:w="1242" w:type="dxa"/>
          </w:tcPr>
          <w:p w:rsidR="00FA55E4" w:rsidRPr="000718B6" w:rsidRDefault="00FA55E4" w:rsidP="00FA55E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3766" w:type="dxa"/>
          </w:tcPr>
          <w:p w:rsidR="00FA55E4" w:rsidRPr="000718B6" w:rsidRDefault="00FA55E4" w:rsidP="00FA55E4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0718B6">
              <w:rPr>
                <w:rFonts w:cs="B Nazanin" w:hint="cs"/>
                <w:sz w:val="24"/>
                <w:szCs w:val="24"/>
                <w:rtl/>
              </w:rPr>
              <w:t>زهره سادات هاشمی</w:t>
            </w:r>
          </w:p>
        </w:tc>
        <w:tc>
          <w:tcPr>
            <w:tcW w:w="2694" w:type="dxa"/>
          </w:tcPr>
          <w:p w:rsidR="00FA55E4" w:rsidRPr="000718B6" w:rsidRDefault="00FA55E4" w:rsidP="00FA55E4">
            <w:pPr>
              <w:jc w:val="center"/>
              <w:cnfStyle w:val="000000100000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عضو هیأت علمی</w:t>
            </w:r>
          </w:p>
        </w:tc>
      </w:tr>
      <w:tr w:rsidR="00FA55E4" w:rsidTr="00FA55E4">
        <w:trPr>
          <w:trHeight w:val="265"/>
        </w:trPr>
        <w:tc>
          <w:tcPr>
            <w:cnfStyle w:val="001000000000"/>
            <w:tcW w:w="1242" w:type="dxa"/>
          </w:tcPr>
          <w:p w:rsidR="00FA55E4" w:rsidRPr="000718B6" w:rsidRDefault="00FA55E4" w:rsidP="00FA55E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16</w:t>
            </w:r>
          </w:p>
        </w:tc>
        <w:tc>
          <w:tcPr>
            <w:tcW w:w="3766" w:type="dxa"/>
          </w:tcPr>
          <w:p w:rsidR="00FA55E4" w:rsidRPr="000718B6" w:rsidRDefault="00FA55E4" w:rsidP="00FA55E4">
            <w:pPr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0718B6">
              <w:rPr>
                <w:rFonts w:cs="B Nazanin" w:hint="cs"/>
                <w:sz w:val="24"/>
                <w:szCs w:val="24"/>
                <w:rtl/>
              </w:rPr>
              <w:t>حدیث مستعلی زاده</w:t>
            </w:r>
          </w:p>
        </w:tc>
        <w:tc>
          <w:tcPr>
            <w:tcW w:w="2694" w:type="dxa"/>
          </w:tcPr>
          <w:p w:rsidR="00FA55E4" w:rsidRPr="000718B6" w:rsidRDefault="00FA55E4" w:rsidP="00FA55E4">
            <w:pPr>
              <w:jc w:val="center"/>
              <w:cnfStyle w:val="000000000000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عضو هیأت علمی</w:t>
            </w:r>
          </w:p>
        </w:tc>
      </w:tr>
      <w:tr w:rsidR="00FA55E4" w:rsidTr="00FA55E4">
        <w:trPr>
          <w:cnfStyle w:val="000000100000"/>
          <w:trHeight w:val="265"/>
        </w:trPr>
        <w:tc>
          <w:tcPr>
            <w:cnfStyle w:val="001000000000"/>
            <w:tcW w:w="1242" w:type="dxa"/>
          </w:tcPr>
          <w:p w:rsidR="00FA55E4" w:rsidRPr="000718B6" w:rsidRDefault="00FA55E4" w:rsidP="00FA55E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17</w:t>
            </w:r>
          </w:p>
        </w:tc>
        <w:tc>
          <w:tcPr>
            <w:tcW w:w="3766" w:type="dxa"/>
          </w:tcPr>
          <w:p w:rsidR="00FA55E4" w:rsidRPr="000718B6" w:rsidRDefault="00FA55E4" w:rsidP="00FA55E4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0718B6">
              <w:rPr>
                <w:rFonts w:cs="B Nazanin" w:hint="cs"/>
                <w:sz w:val="24"/>
                <w:szCs w:val="24"/>
                <w:rtl/>
              </w:rPr>
              <w:t>ساناز نهبندانی</w:t>
            </w:r>
          </w:p>
        </w:tc>
        <w:tc>
          <w:tcPr>
            <w:tcW w:w="2694" w:type="dxa"/>
          </w:tcPr>
          <w:p w:rsidR="00FA55E4" w:rsidRPr="000718B6" w:rsidRDefault="00FA55E4" w:rsidP="00FA55E4">
            <w:pPr>
              <w:jc w:val="center"/>
              <w:cnfStyle w:val="000000100000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عضو هیأت علمی</w:t>
            </w:r>
          </w:p>
        </w:tc>
      </w:tr>
      <w:tr w:rsidR="00FA55E4" w:rsidTr="00FA55E4">
        <w:trPr>
          <w:trHeight w:val="265"/>
        </w:trPr>
        <w:tc>
          <w:tcPr>
            <w:cnfStyle w:val="001000000000"/>
            <w:tcW w:w="1242" w:type="dxa"/>
          </w:tcPr>
          <w:p w:rsidR="00FA55E4" w:rsidRPr="000718B6" w:rsidRDefault="00FA55E4" w:rsidP="00FA55E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18</w:t>
            </w:r>
          </w:p>
        </w:tc>
        <w:tc>
          <w:tcPr>
            <w:tcW w:w="3766" w:type="dxa"/>
          </w:tcPr>
          <w:p w:rsidR="00FA55E4" w:rsidRPr="000718B6" w:rsidRDefault="00FA55E4" w:rsidP="00FA55E4">
            <w:pPr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0718B6">
              <w:rPr>
                <w:rFonts w:cs="B Nazanin" w:hint="cs"/>
                <w:sz w:val="24"/>
                <w:szCs w:val="24"/>
                <w:rtl/>
              </w:rPr>
              <w:t>هایده اربابی</w:t>
            </w:r>
          </w:p>
        </w:tc>
        <w:tc>
          <w:tcPr>
            <w:tcW w:w="2694" w:type="dxa"/>
          </w:tcPr>
          <w:p w:rsidR="00FA55E4" w:rsidRPr="000718B6" w:rsidRDefault="00FA55E4" w:rsidP="00FA55E4">
            <w:pPr>
              <w:jc w:val="center"/>
              <w:cnfStyle w:val="000000000000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عضو هیأت علمی</w:t>
            </w:r>
          </w:p>
        </w:tc>
      </w:tr>
    </w:tbl>
    <w:p w:rsidR="00FA55E4" w:rsidRDefault="00FA55E4">
      <w:pPr>
        <w:jc w:val="center"/>
        <w:rPr>
          <w:rFonts w:cs="B Titr"/>
          <w:rtl/>
        </w:rPr>
      </w:pPr>
    </w:p>
    <w:p w:rsidR="00FA55E4" w:rsidRDefault="00FA55E4">
      <w:pPr>
        <w:jc w:val="center"/>
        <w:rPr>
          <w:rFonts w:cs="B Titr"/>
          <w:rtl/>
        </w:rPr>
      </w:pPr>
    </w:p>
    <w:p w:rsidR="00FA55E4" w:rsidRDefault="00FA55E4">
      <w:pPr>
        <w:jc w:val="center"/>
        <w:rPr>
          <w:rFonts w:cs="B Titr"/>
          <w:rtl/>
        </w:rPr>
      </w:pPr>
    </w:p>
    <w:p w:rsidR="00FA55E4" w:rsidRPr="007B2F19" w:rsidRDefault="00FA55E4">
      <w:pPr>
        <w:jc w:val="center"/>
        <w:rPr>
          <w:rFonts w:cs="B Titr"/>
        </w:rPr>
      </w:pPr>
    </w:p>
    <w:sectPr w:rsidR="00FA55E4" w:rsidRPr="007B2F19" w:rsidSect="007B2F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7B2F19"/>
    <w:rsid w:val="000718B6"/>
    <w:rsid w:val="00285F21"/>
    <w:rsid w:val="002A3524"/>
    <w:rsid w:val="003A030B"/>
    <w:rsid w:val="004F0BE4"/>
    <w:rsid w:val="006B1AE2"/>
    <w:rsid w:val="00761A2C"/>
    <w:rsid w:val="00773F62"/>
    <w:rsid w:val="007B2F19"/>
    <w:rsid w:val="00CB0FF9"/>
    <w:rsid w:val="00D349ED"/>
    <w:rsid w:val="00FA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3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">
    <w:name w:val="Medium List 2"/>
    <w:basedOn w:val="TableNormal"/>
    <w:uiPriority w:val="66"/>
    <w:rsid w:val="004F0B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A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A174E-60DA-4B0F-A08C-8D45076BE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e.ebadati</dc:creator>
  <cp:keywords/>
  <dc:description/>
  <cp:lastModifiedBy>e.ebadati</cp:lastModifiedBy>
  <cp:revision>11</cp:revision>
  <cp:lastPrinted>2021-11-24T05:16:00Z</cp:lastPrinted>
  <dcterms:created xsi:type="dcterms:W3CDTF">2021-11-23T06:09:00Z</dcterms:created>
  <dcterms:modified xsi:type="dcterms:W3CDTF">2021-11-24T06:32:00Z</dcterms:modified>
</cp:coreProperties>
</file>