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D0" w:rsidRDefault="0006302A" w:rsidP="002853D0">
      <w:pPr>
        <w:spacing w:before="100" w:beforeAutospacing="1" w:after="100" w:afterAutospacing="1" w:line="240" w:lineRule="auto"/>
        <w:jc w:val="center"/>
        <w:outlineLvl w:val="2"/>
        <w:rPr>
          <w:rFonts w:ascii="Tahoma" w:eastAsia="Times New Roman" w:hAnsi="Tahoma" w:cs="B Mitra"/>
          <w:b/>
          <w:bCs/>
          <w:color w:val="000000" w:themeColor="text1"/>
          <w:sz w:val="27"/>
          <w:szCs w:val="27"/>
          <w:rtl/>
        </w:rPr>
      </w:pPr>
      <w:r>
        <w:rPr>
          <w:rFonts w:ascii="Tahoma" w:eastAsia="Times New Roman" w:hAnsi="Tahoma" w:cs="B Mitra" w:hint="cs"/>
          <w:b/>
          <w:bCs/>
          <w:color w:val="000000" w:themeColor="text1"/>
          <w:sz w:val="24"/>
          <w:szCs w:val="24"/>
          <w:rtl/>
        </w:rPr>
        <w:t xml:space="preserve">پرستاری </w:t>
      </w:r>
      <w:r w:rsidR="002853D0" w:rsidRPr="00E60EAA">
        <w:rPr>
          <w:rFonts w:ascii="Tahoma" w:eastAsia="Times New Roman" w:hAnsi="Tahoma" w:cs="B Mitra" w:hint="cs"/>
          <w:b/>
          <w:bCs/>
          <w:color w:val="000000" w:themeColor="text1"/>
          <w:sz w:val="24"/>
          <w:szCs w:val="24"/>
          <w:rtl/>
        </w:rPr>
        <w:t>سلامت جامعه</w:t>
      </w:r>
    </w:p>
    <w:p w:rsidR="0006302A" w:rsidRPr="00E60EAA" w:rsidRDefault="0006302A" w:rsidP="0006302A">
      <w:pPr>
        <w:spacing w:line="240" w:lineRule="auto"/>
        <w:jc w:val="both"/>
        <w:outlineLvl w:val="2"/>
        <w:rPr>
          <w:rFonts w:ascii="Tahoma" w:eastAsia="Times New Roman" w:hAnsi="Tahoma" w:cs="B Mitra"/>
          <w:b/>
          <w:bCs/>
          <w:color w:val="000000" w:themeColor="text1"/>
          <w:sz w:val="27"/>
          <w:szCs w:val="27"/>
          <w:rtl/>
          <w:lang w:bidi="ar-SA"/>
        </w:rPr>
      </w:pPr>
      <w:r>
        <w:rPr>
          <w:rFonts w:ascii="Tahoma" w:hAnsi="Tahoma" w:cs="Tahoma" w:hint="cs"/>
          <w:sz w:val="18"/>
          <w:szCs w:val="18"/>
          <w:rtl/>
          <w:lang w:bidi="ar-SA"/>
        </w:rPr>
        <w:t xml:space="preserve">     </w:t>
      </w:r>
      <w:r w:rsidRPr="0006302A">
        <w:rPr>
          <w:rFonts w:ascii="Tahoma" w:eastAsia="Times New Roman" w:hAnsi="Tahoma" w:cs="B Mitra"/>
          <w:color w:val="000000" w:themeColor="text1"/>
          <w:rtl/>
        </w:rPr>
        <w:t>رشته پرستاری سلامت جامعه در راستای سیاست</w:t>
      </w:r>
      <w:r>
        <w:rPr>
          <w:rFonts w:ascii="Tahoma" w:eastAsia="Times New Roman" w:hAnsi="Tahoma" w:cs="B Mitra"/>
          <w:color w:val="000000" w:themeColor="text1"/>
          <w:rtl/>
        </w:rPr>
        <w:softHyphen/>
      </w:r>
      <w:r w:rsidRPr="0006302A">
        <w:rPr>
          <w:rFonts w:ascii="Tahoma" w:eastAsia="Times New Roman" w:hAnsi="Tahoma" w:cs="B Mitra"/>
          <w:color w:val="000000" w:themeColor="text1"/>
          <w:rtl/>
        </w:rPr>
        <w:t>های سلامت محور مبتنی بر اسناد بالادستی تنظیم و تدوین شده است. این رشته بر سلامت آحاد جامعه تمرکز دارد به طوری که دانش آموختگان آن با تلفیق دانش پرستاری با سایر علوم مرتبط با سلامت قادر به شناسایی مشکل، حل مسأله و تصمیم گیری مبتنی بر شواهد جهت پاسخگویی به نیازهای جامعه خواهند بود. این رشته برای اولین بار در سال 1355 تحت عنوان کارشناسی ارشد پرستاری بهداشت همگانی در کشور راه اندازی و در سال 1374 به صورت یکی از گرایش های رشته کارشناسی ارشد ناپیوسته پرستاری با عنوان پرستار</w:t>
      </w:r>
      <w:r>
        <w:rPr>
          <w:rFonts w:ascii="Tahoma" w:eastAsia="Times New Roman" w:hAnsi="Tahoma" w:cs="B Mitra"/>
          <w:color w:val="000000" w:themeColor="text1"/>
          <w:rtl/>
        </w:rPr>
        <w:t>ی بهداشت جامعه در برنامه</w:t>
      </w:r>
      <w:r>
        <w:rPr>
          <w:rFonts w:ascii="Tahoma" w:eastAsia="Times New Roman" w:hAnsi="Tahoma" w:cs="B Mitra"/>
          <w:color w:val="000000" w:themeColor="text1"/>
          <w:rtl/>
        </w:rPr>
        <w:softHyphen/>
      </w:r>
      <w:r w:rsidRPr="0006302A">
        <w:rPr>
          <w:rFonts w:ascii="Tahoma" w:eastAsia="Times New Roman" w:hAnsi="Tahoma" w:cs="B Mitra"/>
          <w:color w:val="000000" w:themeColor="text1"/>
          <w:rtl/>
        </w:rPr>
        <w:t xml:space="preserve">های آموزش پرستاری و مدیریت خدمات پرستاری به تصویب رسیده است. بازنگری این دو برنامه </w:t>
      </w:r>
      <w:r>
        <w:rPr>
          <w:rFonts w:ascii="Tahoma" w:eastAsia="Times New Roman" w:hAnsi="Tahoma" w:cs="B Mitra"/>
          <w:color w:val="000000" w:themeColor="text1"/>
          <w:rtl/>
        </w:rPr>
        <w:t>در سال 1380 به ترتیب به دانشکده</w:t>
      </w:r>
      <w:r>
        <w:rPr>
          <w:rFonts w:ascii="Tahoma" w:eastAsia="Times New Roman" w:hAnsi="Tahoma" w:cs="B Mitra"/>
          <w:color w:val="000000" w:themeColor="text1"/>
          <w:rtl/>
        </w:rPr>
        <w:softHyphen/>
      </w:r>
      <w:r w:rsidRPr="0006302A">
        <w:rPr>
          <w:rFonts w:ascii="Tahoma" w:eastAsia="Times New Roman" w:hAnsi="Tahoma" w:cs="B Mitra"/>
          <w:color w:val="000000" w:themeColor="text1"/>
          <w:rtl/>
        </w:rPr>
        <w:t>های پرستاری دانشگاه</w:t>
      </w:r>
      <w:r>
        <w:rPr>
          <w:rFonts w:ascii="Tahoma" w:eastAsia="Times New Roman" w:hAnsi="Tahoma" w:cs="B Mitra"/>
          <w:color w:val="000000" w:themeColor="text1"/>
          <w:rtl/>
        </w:rPr>
        <w:softHyphen/>
      </w:r>
      <w:r w:rsidRPr="0006302A">
        <w:rPr>
          <w:rFonts w:ascii="Tahoma" w:eastAsia="Times New Roman" w:hAnsi="Tahoma" w:cs="B Mitra"/>
          <w:color w:val="000000" w:themeColor="text1"/>
          <w:rtl/>
        </w:rPr>
        <w:t>های علوم پزشک</w:t>
      </w:r>
      <w:r>
        <w:rPr>
          <w:rFonts w:ascii="Tahoma" w:eastAsia="Times New Roman" w:hAnsi="Tahoma" w:cs="B Mitra"/>
          <w:color w:val="000000" w:themeColor="text1"/>
          <w:rtl/>
        </w:rPr>
        <w:t>ی مشهد و شیراز محول گردید. نسخه</w:t>
      </w:r>
      <w:r>
        <w:rPr>
          <w:rFonts w:ascii="Tahoma" w:eastAsia="Times New Roman" w:hAnsi="Tahoma" w:cs="B Mitra"/>
          <w:color w:val="000000" w:themeColor="text1"/>
          <w:rtl/>
        </w:rPr>
        <w:softHyphen/>
      </w:r>
      <w:r w:rsidR="00907E9D">
        <w:rPr>
          <w:rFonts w:ascii="Tahoma" w:eastAsia="Times New Roman" w:hAnsi="Tahoma" w:cs="B Mitra"/>
          <w:color w:val="000000" w:themeColor="text1"/>
          <w:rtl/>
        </w:rPr>
        <w:softHyphen/>
      </w:r>
      <w:r w:rsidRPr="0006302A">
        <w:rPr>
          <w:rFonts w:ascii="Tahoma" w:eastAsia="Times New Roman" w:hAnsi="Tahoma" w:cs="B Mitra"/>
          <w:color w:val="000000" w:themeColor="text1"/>
          <w:rtl/>
        </w:rPr>
        <w:t>های بازنگری شده این دو دانشگاه، به دلیل گذشت زمان و ضرورت به روز رسانی مجدداً</w:t>
      </w:r>
      <w:r w:rsidR="00907E9D">
        <w:rPr>
          <w:rFonts w:ascii="Tahoma" w:eastAsia="Times New Roman" w:hAnsi="Tahoma" w:cs="B Mitra"/>
          <w:color w:val="000000" w:themeColor="text1"/>
          <w:rtl/>
        </w:rPr>
        <w:t xml:space="preserve"> در سال 1388 مبنای کار کار گروه</w:t>
      </w:r>
      <w:r w:rsidR="00907E9D">
        <w:rPr>
          <w:rFonts w:ascii="Tahoma" w:eastAsia="Times New Roman" w:hAnsi="Tahoma" w:cs="B Mitra"/>
          <w:color w:val="000000" w:themeColor="text1"/>
          <w:rtl/>
        </w:rPr>
        <w:softHyphen/>
      </w:r>
      <w:r w:rsidRPr="0006302A">
        <w:rPr>
          <w:rFonts w:ascii="Tahoma" w:eastAsia="Times New Roman" w:hAnsi="Tahoma" w:cs="B Mitra"/>
          <w:color w:val="000000" w:themeColor="text1"/>
          <w:rtl/>
        </w:rPr>
        <w:t>های بازنگری قرار گرفت و نهایتاً در سال 1391 در چارچوب مورد نظر شورای عالی برنامه ریزی علوم پزشکی نهایی گردید.</w:t>
      </w:r>
    </w:p>
    <w:p w:rsidR="002853D0" w:rsidRPr="002853D0" w:rsidRDefault="002853D0" w:rsidP="002853D0">
      <w:pPr>
        <w:spacing w:after="0" w:line="240" w:lineRule="auto"/>
        <w:outlineLvl w:val="2"/>
        <w:rPr>
          <w:rFonts w:ascii="Tahoma" w:eastAsia="Times New Roman" w:hAnsi="Tahoma" w:cs="B Mitra"/>
          <w:b/>
          <w:bCs/>
          <w:color w:val="000000" w:themeColor="text1"/>
          <w:sz w:val="24"/>
          <w:szCs w:val="24"/>
          <w:rtl/>
        </w:rPr>
      </w:pPr>
      <w:r w:rsidRPr="002853D0">
        <w:rPr>
          <w:rFonts w:ascii="Tahoma" w:eastAsia="Times New Roman" w:hAnsi="Tahoma" w:cs="B Mitra" w:hint="cs"/>
          <w:b/>
          <w:bCs/>
          <w:color w:val="000000" w:themeColor="text1"/>
          <w:rtl/>
        </w:rPr>
        <w:t>چشم انداز</w:t>
      </w:r>
      <w:r w:rsidR="00E60EAA" w:rsidRPr="00E60EAA">
        <w:rPr>
          <w:rFonts w:ascii="Tahoma" w:eastAsia="Times New Roman" w:hAnsi="Tahoma" w:cs="B Mitra" w:hint="cs"/>
          <w:b/>
          <w:bCs/>
          <w:color w:val="000000" w:themeColor="text1"/>
          <w:rtl/>
        </w:rPr>
        <w:t>:</w:t>
      </w:r>
    </w:p>
    <w:p w:rsidR="002853D0" w:rsidRPr="002853D0" w:rsidRDefault="002853D0" w:rsidP="002853D0">
      <w:pPr>
        <w:spacing w:after="100" w:afterAutospacing="1" w:line="240" w:lineRule="auto"/>
        <w:outlineLvl w:val="2"/>
        <w:rPr>
          <w:rFonts w:ascii="Tahoma" w:eastAsia="Times New Roman" w:hAnsi="Tahoma" w:cs="B Mitra"/>
          <w:color w:val="000000" w:themeColor="text1"/>
          <w:sz w:val="28"/>
          <w:szCs w:val="28"/>
          <w:rtl/>
        </w:rPr>
      </w:pPr>
      <w:r w:rsidRPr="00E60EAA">
        <w:rPr>
          <w:rFonts w:ascii="Tahoma" w:eastAsia="Times New Roman" w:hAnsi="Tahoma" w:cs="B Mitra" w:hint="cs"/>
          <w:color w:val="000000" w:themeColor="text1"/>
          <w:rtl/>
        </w:rPr>
        <w:t xml:space="preserve">یکی از </w:t>
      </w:r>
      <w:r w:rsidRPr="002853D0">
        <w:rPr>
          <w:rFonts w:ascii="Tahoma" w:eastAsia="Times New Roman" w:hAnsi="Tahoma" w:cs="B Mitra" w:hint="cs"/>
          <w:color w:val="000000" w:themeColor="text1"/>
          <w:rtl/>
        </w:rPr>
        <w:t>قطب</w:t>
      </w:r>
      <w:r w:rsidRPr="00E60EAA">
        <w:rPr>
          <w:rFonts w:ascii="Tahoma" w:eastAsia="Times New Roman" w:hAnsi="Tahoma" w:cs="B Mitra"/>
          <w:color w:val="000000" w:themeColor="text1"/>
          <w:rtl/>
        </w:rPr>
        <w:softHyphen/>
      </w:r>
      <w:r w:rsidRPr="00E60EAA">
        <w:rPr>
          <w:rFonts w:ascii="Tahoma" w:eastAsia="Times New Roman" w:hAnsi="Tahoma" w:cs="B Mitra" w:hint="cs"/>
          <w:color w:val="000000" w:themeColor="text1"/>
          <w:rtl/>
        </w:rPr>
        <w:t>های</w:t>
      </w:r>
      <w:r w:rsidRPr="002853D0">
        <w:rPr>
          <w:rFonts w:ascii="Tahoma" w:eastAsia="Times New Roman" w:hAnsi="Tahoma" w:cs="B Mitra" w:hint="cs"/>
          <w:color w:val="000000" w:themeColor="text1"/>
          <w:rtl/>
        </w:rPr>
        <w:t xml:space="preserve"> علمی برتر پرستاری بهداشت و سلامت جامعه در ایران</w:t>
      </w:r>
      <w:r w:rsidRPr="002853D0">
        <w:rPr>
          <w:rFonts w:ascii="Cambria" w:eastAsia="Times New Roman" w:hAnsi="Cambria" w:cs="Cambria" w:hint="cs"/>
          <w:color w:val="000000" w:themeColor="text1"/>
          <w:rtl/>
        </w:rPr>
        <w:t> </w:t>
      </w:r>
    </w:p>
    <w:p w:rsidR="002853D0" w:rsidRPr="002853D0" w:rsidRDefault="002853D0" w:rsidP="002853D0">
      <w:pPr>
        <w:spacing w:after="0" w:line="240" w:lineRule="auto"/>
        <w:outlineLvl w:val="2"/>
        <w:rPr>
          <w:rFonts w:ascii="Tahoma" w:eastAsia="Times New Roman" w:hAnsi="Tahoma" w:cs="B Mitra"/>
          <w:b/>
          <w:bCs/>
          <w:color w:val="000000" w:themeColor="text1"/>
          <w:rtl/>
        </w:rPr>
      </w:pPr>
      <w:r w:rsidRPr="002853D0">
        <w:rPr>
          <w:rFonts w:ascii="Tahoma" w:eastAsia="Times New Roman" w:hAnsi="Tahoma" w:cs="B Mitra" w:hint="cs"/>
          <w:b/>
          <w:bCs/>
          <w:color w:val="000000" w:themeColor="text1"/>
          <w:rtl/>
        </w:rPr>
        <w:t>رسالت</w:t>
      </w:r>
      <w:r w:rsidR="00E60EAA" w:rsidRPr="00E60EAA">
        <w:rPr>
          <w:rFonts w:ascii="Tahoma" w:eastAsia="Times New Roman" w:hAnsi="Tahoma" w:cs="B Mitra"/>
          <w:b/>
          <w:bCs/>
          <w:color w:val="000000" w:themeColor="text1"/>
        </w:rPr>
        <w:t>:</w:t>
      </w:r>
    </w:p>
    <w:p w:rsidR="00E60EAA" w:rsidRDefault="002853D0" w:rsidP="00E60EAA">
      <w:pPr>
        <w:spacing w:line="240" w:lineRule="auto"/>
        <w:jc w:val="both"/>
        <w:outlineLvl w:val="2"/>
        <w:rPr>
          <w:rFonts w:ascii="Tahoma" w:eastAsia="Times New Roman" w:hAnsi="Tahoma" w:cs="B Mitra"/>
          <w:color w:val="000000" w:themeColor="text1"/>
          <w:sz w:val="28"/>
          <w:szCs w:val="28"/>
          <w:rtl/>
        </w:rPr>
      </w:pPr>
      <w:r w:rsidRPr="00E60EAA">
        <w:rPr>
          <w:rFonts w:ascii="Tahoma" w:eastAsia="Times New Roman" w:hAnsi="Tahoma" w:cs="B Mitra" w:hint="cs"/>
          <w:b/>
          <w:bCs/>
          <w:color w:val="000000" w:themeColor="text1"/>
          <w:sz w:val="21"/>
          <w:szCs w:val="21"/>
          <w:rtl/>
        </w:rPr>
        <w:t xml:space="preserve">     </w:t>
      </w:r>
      <w:r w:rsidRPr="002853D0">
        <w:rPr>
          <w:rFonts w:ascii="Tahoma" w:eastAsia="Times New Roman" w:hAnsi="Tahoma" w:cs="B Mitra" w:hint="cs"/>
          <w:color w:val="000000" w:themeColor="text1"/>
          <w:rtl/>
        </w:rPr>
        <w:t>بر اساس چشم انداز سال 1404 که ایران را" کشوری توسعه یافته با جایگاه اول اقتصادی، علمی و فن آوری در سطح منطقه، با هویت اسلامی و انقلابی، ا</w:t>
      </w:r>
      <w:r w:rsidRPr="00E60EAA">
        <w:rPr>
          <w:rFonts w:ascii="Tahoma" w:eastAsia="Times New Roman" w:hAnsi="Tahoma" w:cs="B Mitra" w:hint="cs"/>
          <w:color w:val="000000" w:themeColor="text1"/>
          <w:rtl/>
        </w:rPr>
        <w:t>لهام بخش در جهان اسلام و با تعامل سازنده و مؤ</w:t>
      </w:r>
      <w:r w:rsidRPr="002853D0">
        <w:rPr>
          <w:rFonts w:ascii="Tahoma" w:eastAsia="Times New Roman" w:hAnsi="Tahoma" w:cs="B Mitra" w:hint="cs"/>
          <w:color w:val="000000" w:themeColor="text1"/>
          <w:rtl/>
        </w:rPr>
        <w:t>ثر در روابط بین المل</w:t>
      </w:r>
      <w:r w:rsidRPr="00E60EAA">
        <w:rPr>
          <w:rFonts w:ascii="Tahoma" w:eastAsia="Times New Roman" w:hAnsi="Tahoma" w:cs="B Mitra" w:hint="cs"/>
          <w:color w:val="000000" w:themeColor="text1"/>
          <w:rtl/>
        </w:rPr>
        <w:t>ل" متصور شده است، گروه پرستاری سلامت</w:t>
      </w:r>
      <w:r w:rsidRPr="002853D0">
        <w:rPr>
          <w:rFonts w:ascii="Tahoma" w:eastAsia="Times New Roman" w:hAnsi="Tahoma" w:cs="B Mitra" w:hint="cs"/>
          <w:color w:val="000000" w:themeColor="text1"/>
          <w:rtl/>
        </w:rPr>
        <w:t xml:space="preserve"> جامعه در نظر دارد ضمن حفظ جایگاه فعلی خود در تر</w:t>
      </w:r>
      <w:r w:rsidRPr="00E60EAA">
        <w:rPr>
          <w:rFonts w:ascii="Tahoma" w:eastAsia="Times New Roman" w:hAnsi="Tahoma" w:cs="B Mitra" w:hint="cs"/>
          <w:color w:val="000000" w:themeColor="text1"/>
          <w:rtl/>
        </w:rPr>
        <w:t>بیت دانشجویان در مقاطع کارشناسی</w:t>
      </w:r>
      <w:r w:rsidRPr="002853D0">
        <w:rPr>
          <w:rFonts w:ascii="Tahoma" w:eastAsia="Times New Roman" w:hAnsi="Tahoma" w:cs="B Mitra" w:hint="cs"/>
          <w:color w:val="000000" w:themeColor="text1"/>
          <w:rtl/>
        </w:rPr>
        <w:t>، در جهت ارتقاء سطح</w:t>
      </w:r>
      <w:r w:rsidRPr="002853D0">
        <w:rPr>
          <w:rFonts w:ascii="Cambria" w:eastAsia="Times New Roman" w:hAnsi="Cambria" w:cs="Cambria" w:hint="cs"/>
          <w:color w:val="000000" w:themeColor="text1"/>
          <w:rtl/>
        </w:rPr>
        <w:t> </w:t>
      </w:r>
      <w:r w:rsidRPr="002853D0">
        <w:rPr>
          <w:rFonts w:ascii="Tahoma" w:eastAsia="Times New Roman" w:hAnsi="Tahoma" w:cs="B Mitra" w:hint="cs"/>
          <w:color w:val="000000" w:themeColor="text1"/>
          <w:rtl/>
        </w:rPr>
        <w:t>کیفی فعالیت</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های آموزشی، پژوهشی و خدماتی، انجام طرح</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های پژوهشی کاربردی و مبتنی بر نیاز جامعه، افزایش فعالیت</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های ارتباط با جامعه، افزایش ارتباطات علمی با مجامع علمی خارج از کشور و نیز راه اندازی رشته سلامت جامعه</w:t>
      </w:r>
      <w:r w:rsidRPr="00E60EAA">
        <w:rPr>
          <w:rFonts w:ascii="Tahoma" w:eastAsia="Times New Roman" w:hAnsi="Tahoma" w:cs="B Mitra" w:hint="cs"/>
          <w:color w:val="000000" w:themeColor="text1"/>
          <w:rtl/>
        </w:rPr>
        <w:t xml:space="preserve"> در مقطع کارشناسی ارشد</w:t>
      </w:r>
      <w:r w:rsidRPr="002853D0">
        <w:rPr>
          <w:rFonts w:ascii="Tahoma" w:eastAsia="Times New Roman" w:hAnsi="Tahoma" w:cs="B Mitra" w:hint="cs"/>
          <w:color w:val="000000" w:themeColor="text1"/>
          <w:rtl/>
        </w:rPr>
        <w:t xml:space="preserve"> اقدام نماید.</w:t>
      </w:r>
      <w:r w:rsidRPr="002853D0">
        <w:rPr>
          <w:rFonts w:ascii="Cambria" w:eastAsia="Times New Roman" w:hAnsi="Cambria" w:cs="Cambria" w:hint="cs"/>
          <w:color w:val="000000" w:themeColor="text1"/>
          <w:rtl/>
        </w:rPr>
        <w:t> </w:t>
      </w:r>
    </w:p>
    <w:p w:rsidR="002853D0" w:rsidRPr="002853D0" w:rsidRDefault="002853D0" w:rsidP="00E60EAA">
      <w:pPr>
        <w:spacing w:after="0" w:line="240" w:lineRule="auto"/>
        <w:jc w:val="both"/>
        <w:outlineLvl w:val="2"/>
        <w:rPr>
          <w:rFonts w:ascii="Tahoma" w:eastAsia="Times New Roman" w:hAnsi="Tahoma" w:cs="B Mitra"/>
          <w:b/>
          <w:bCs/>
          <w:color w:val="000000" w:themeColor="text1"/>
          <w:sz w:val="24"/>
          <w:szCs w:val="24"/>
          <w:rtl/>
        </w:rPr>
      </w:pPr>
      <w:r w:rsidRPr="00E60EAA">
        <w:rPr>
          <w:rFonts w:ascii="Tahoma" w:eastAsia="Times New Roman" w:hAnsi="Tahoma" w:cs="B Mitra" w:hint="cs"/>
          <w:b/>
          <w:bCs/>
          <w:color w:val="000000" w:themeColor="text1"/>
          <w:rtl/>
        </w:rPr>
        <w:t>مأ</w:t>
      </w:r>
      <w:r w:rsidRPr="002853D0">
        <w:rPr>
          <w:rFonts w:ascii="Tahoma" w:eastAsia="Times New Roman" w:hAnsi="Tahoma" w:cs="B Mitra" w:hint="cs"/>
          <w:b/>
          <w:bCs/>
          <w:color w:val="000000" w:themeColor="text1"/>
          <w:rtl/>
        </w:rPr>
        <w:t>موریت</w:t>
      </w:r>
      <w:r w:rsidRPr="002853D0">
        <w:rPr>
          <w:rFonts w:ascii="Tahoma" w:eastAsia="Times New Roman" w:hAnsi="Tahoma" w:cs="B Mitra" w:hint="cs"/>
          <w:b/>
          <w:bCs/>
          <w:color w:val="000000" w:themeColor="text1"/>
        </w:rPr>
        <w:t>:</w:t>
      </w:r>
    </w:p>
    <w:p w:rsidR="002853D0" w:rsidRPr="002853D0" w:rsidRDefault="002853D0"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     </w:t>
      </w:r>
      <w:r w:rsidRPr="002853D0">
        <w:rPr>
          <w:rFonts w:ascii="Tahoma" w:eastAsia="Times New Roman" w:hAnsi="Tahoma" w:cs="B Mitra" w:hint="cs"/>
          <w:color w:val="000000" w:themeColor="text1"/>
          <w:rtl/>
        </w:rPr>
        <w:t xml:space="preserve">گروه پرستاری بهداشت جامعه دانشکده پرستاری و مامایی دانشگاه علوم پزشکی </w:t>
      </w:r>
      <w:r w:rsidRPr="00E60EAA">
        <w:rPr>
          <w:rFonts w:ascii="Tahoma" w:eastAsia="Times New Roman" w:hAnsi="Tahoma" w:cs="B Mitra" w:hint="cs"/>
          <w:color w:val="000000" w:themeColor="text1"/>
          <w:rtl/>
        </w:rPr>
        <w:t>زابل</w:t>
      </w:r>
      <w:r w:rsidRPr="002853D0">
        <w:rPr>
          <w:rFonts w:ascii="Tahoma" w:eastAsia="Times New Roman" w:hAnsi="Tahoma" w:cs="B Mitra" w:hint="cs"/>
          <w:color w:val="000000" w:themeColor="text1"/>
          <w:rtl/>
        </w:rPr>
        <w:t xml:space="preserve"> ارتقاء دانش بهداشتی در سطح ملی، منطقه ای و</w:t>
      </w:r>
      <w:r w:rsidRPr="00E60EAA">
        <w:rPr>
          <w:rFonts w:ascii="Tahoma" w:eastAsia="Times New Roman" w:hAnsi="Tahoma" w:cs="B Mitra" w:hint="cs"/>
          <w:color w:val="000000" w:themeColor="text1"/>
          <w:rtl/>
        </w:rPr>
        <w:t xml:space="preserve"> </w:t>
      </w:r>
      <w:r w:rsidRPr="002853D0">
        <w:rPr>
          <w:rFonts w:ascii="Tahoma" w:eastAsia="Times New Roman" w:hAnsi="Tahoma" w:cs="B Mitra" w:hint="cs"/>
          <w:color w:val="000000" w:themeColor="text1"/>
          <w:rtl/>
        </w:rPr>
        <w:t>نیز کمک به حفظ وارتقاء وضعیت بهداشت جوامع از طریق فعالیت</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 xml:space="preserve">های آموزشی، پژوهشی و خدماتی را از اهم وظایف خود می داند. گروه پرستاری </w:t>
      </w:r>
      <w:r w:rsidRPr="00E60EAA">
        <w:rPr>
          <w:rFonts w:ascii="Tahoma" w:eastAsia="Times New Roman" w:hAnsi="Tahoma" w:cs="B Mitra" w:hint="cs"/>
          <w:color w:val="000000" w:themeColor="text1"/>
          <w:rtl/>
        </w:rPr>
        <w:t>سلامت</w:t>
      </w:r>
      <w:r w:rsidRPr="002853D0">
        <w:rPr>
          <w:rFonts w:ascii="Tahoma" w:eastAsia="Times New Roman" w:hAnsi="Tahoma" w:cs="B Mitra" w:hint="cs"/>
          <w:color w:val="000000" w:themeColor="text1"/>
          <w:rtl/>
        </w:rPr>
        <w:t xml:space="preserve"> جامعه</w:t>
      </w:r>
      <w:r w:rsidRPr="00E60EAA">
        <w:rPr>
          <w:rFonts w:ascii="Tahoma" w:eastAsia="Times New Roman" w:hAnsi="Tahoma" w:cs="B Mitra" w:hint="cs"/>
          <w:color w:val="000000" w:themeColor="text1"/>
          <w:rtl/>
        </w:rPr>
        <w:t xml:space="preserve"> </w:t>
      </w:r>
      <w:r w:rsidRPr="002853D0">
        <w:rPr>
          <w:rFonts w:ascii="Tahoma" w:eastAsia="Times New Roman" w:hAnsi="Tahoma" w:cs="B Mitra" w:hint="cs"/>
          <w:color w:val="000000" w:themeColor="text1"/>
          <w:rtl/>
        </w:rPr>
        <w:t>با برخوداری از کادر هیئت علمی و کارشناسی توانمند</w:t>
      </w:r>
      <w:r w:rsidRPr="00E60EAA">
        <w:rPr>
          <w:rFonts w:ascii="Tahoma" w:eastAsia="Times New Roman" w:hAnsi="Tahoma" w:cs="B Mitra" w:hint="cs"/>
          <w:color w:val="000000" w:themeColor="text1"/>
          <w:rtl/>
        </w:rPr>
        <w:t xml:space="preserve"> و</w:t>
      </w:r>
      <w:r w:rsidRPr="002853D0">
        <w:rPr>
          <w:rFonts w:ascii="Tahoma" w:eastAsia="Times New Roman" w:hAnsi="Tahoma" w:cs="B Mitra" w:hint="cs"/>
          <w:color w:val="000000" w:themeColor="text1"/>
          <w:rtl/>
        </w:rPr>
        <w:t xml:space="preserve"> نیز امکانات و تجهیزات</w:t>
      </w:r>
      <w:r w:rsidRPr="00E60EAA">
        <w:rPr>
          <w:rFonts w:ascii="Tahoma" w:eastAsia="Times New Roman" w:hAnsi="Tahoma" w:cs="B Mitra" w:hint="cs"/>
          <w:color w:val="000000" w:themeColor="text1"/>
          <w:rtl/>
        </w:rPr>
        <w:t xml:space="preserve"> موجود</w:t>
      </w:r>
      <w:r w:rsidRPr="002853D0">
        <w:rPr>
          <w:rFonts w:ascii="Tahoma" w:eastAsia="Times New Roman" w:hAnsi="Tahoma" w:cs="B Mitra" w:hint="cs"/>
          <w:color w:val="000000" w:themeColor="text1"/>
          <w:rtl/>
        </w:rPr>
        <w:t xml:space="preserve"> </w:t>
      </w:r>
      <w:r w:rsidRPr="00E60EAA">
        <w:rPr>
          <w:rFonts w:ascii="Tahoma" w:eastAsia="Times New Roman" w:hAnsi="Tahoma" w:cs="B Mitra" w:hint="cs"/>
          <w:color w:val="000000" w:themeColor="text1"/>
          <w:rtl/>
        </w:rPr>
        <w:t>مأموریت</w:t>
      </w:r>
      <w:r w:rsidRPr="002853D0">
        <w:rPr>
          <w:rFonts w:ascii="Tahoma" w:eastAsia="Times New Roman" w:hAnsi="Tahoma" w:cs="B Mitra" w:hint="cs"/>
          <w:color w:val="000000" w:themeColor="text1"/>
          <w:rtl/>
        </w:rPr>
        <w:softHyphen/>
        <w:t>های زیر را بر عهده دارد:</w:t>
      </w:r>
    </w:p>
    <w:p w:rsidR="002853D0" w:rsidRPr="002853D0" w:rsidRDefault="002853D0"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1- </w:t>
      </w:r>
      <w:r w:rsidRPr="002853D0">
        <w:rPr>
          <w:rFonts w:ascii="Tahoma" w:eastAsia="Times New Roman" w:hAnsi="Tahoma" w:cs="B Mitra" w:hint="cs"/>
          <w:color w:val="000000" w:themeColor="text1"/>
          <w:rtl/>
        </w:rPr>
        <w:t>آموزش نظری و</w:t>
      </w:r>
      <w:r w:rsidRPr="00E60EAA">
        <w:rPr>
          <w:rFonts w:ascii="Tahoma" w:eastAsia="Times New Roman" w:hAnsi="Tahoma" w:cs="B Mitra" w:hint="cs"/>
          <w:color w:val="000000" w:themeColor="text1"/>
          <w:rtl/>
        </w:rPr>
        <w:t xml:space="preserve"> عملی دانشجویان درمقاطع کارشناسی و کارشناسی ارشد طبق برنامه</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های مصوب و</w:t>
      </w:r>
      <w:r w:rsidRPr="00E60EAA">
        <w:rPr>
          <w:rFonts w:ascii="Tahoma" w:eastAsia="Times New Roman" w:hAnsi="Tahoma" w:cs="B Mitra" w:hint="cs"/>
          <w:color w:val="000000" w:themeColor="text1"/>
          <w:rtl/>
        </w:rPr>
        <w:t xml:space="preserve"> </w:t>
      </w:r>
      <w:r w:rsidRPr="002853D0">
        <w:rPr>
          <w:rFonts w:ascii="Tahoma" w:eastAsia="Times New Roman" w:hAnsi="Tahoma" w:cs="B Mitra" w:hint="cs"/>
          <w:color w:val="000000" w:themeColor="text1"/>
          <w:rtl/>
        </w:rPr>
        <w:t>سرفصل</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 xml:space="preserve">های پیش بینی شده </w:t>
      </w:r>
      <w:r w:rsidRPr="00E60EAA">
        <w:rPr>
          <w:rFonts w:ascii="Tahoma" w:eastAsia="Times New Roman" w:hAnsi="Tahoma" w:cs="B Mitra" w:hint="cs"/>
          <w:color w:val="000000" w:themeColor="text1"/>
          <w:rtl/>
        </w:rPr>
        <w:t>در رشته های مرتبط با تخصص گروه.</w:t>
      </w:r>
    </w:p>
    <w:p w:rsidR="002853D0" w:rsidRPr="002853D0" w:rsidRDefault="002853D0" w:rsidP="00E60EAA">
      <w:pPr>
        <w:spacing w:after="0" w:line="240" w:lineRule="auto"/>
        <w:jc w:val="both"/>
        <w:outlineLvl w:val="2"/>
        <w:rPr>
          <w:rFonts w:ascii="Tahoma" w:eastAsia="Times New Roman" w:hAnsi="Tahoma" w:cs="B Mitra"/>
          <w:color w:val="000000" w:themeColor="text1"/>
          <w:rtl/>
        </w:rPr>
      </w:pPr>
      <w:r w:rsidRPr="002853D0">
        <w:rPr>
          <w:rFonts w:ascii="Cambria" w:eastAsia="Times New Roman" w:hAnsi="Cambria" w:cs="Cambria" w:hint="cs"/>
          <w:color w:val="000000" w:themeColor="text1"/>
          <w:rtl/>
        </w:rPr>
        <w:t> </w:t>
      </w:r>
      <w:r w:rsidRPr="00E60EAA">
        <w:rPr>
          <w:rFonts w:ascii="Tahoma" w:eastAsia="Times New Roman" w:hAnsi="Tahoma" w:cs="B Mitra" w:hint="cs"/>
          <w:color w:val="000000" w:themeColor="text1"/>
          <w:rtl/>
        </w:rPr>
        <w:t xml:space="preserve">2- </w:t>
      </w:r>
      <w:r w:rsidRPr="002853D0">
        <w:rPr>
          <w:rFonts w:ascii="Tahoma" w:eastAsia="Times New Roman" w:hAnsi="Tahoma" w:cs="B Mitra" w:hint="cs"/>
          <w:color w:val="000000" w:themeColor="text1"/>
          <w:rtl/>
        </w:rPr>
        <w:t>انجام تحقیقات بنیادی و کاربردی در زمینه</w:t>
      </w:r>
      <w:r w:rsidRPr="00E60EAA">
        <w:rPr>
          <w:rFonts w:ascii="Tahoma" w:eastAsia="Times New Roman" w:hAnsi="Tahoma" w:cs="B Mitra"/>
          <w:color w:val="000000" w:themeColor="text1"/>
          <w:rtl/>
        </w:rPr>
        <w:softHyphen/>
      </w:r>
      <w:r w:rsidRPr="00E60EAA">
        <w:rPr>
          <w:rFonts w:ascii="Tahoma" w:eastAsia="Times New Roman" w:hAnsi="Tahoma" w:cs="B Mitra" w:hint="cs"/>
          <w:color w:val="000000" w:themeColor="text1"/>
          <w:rtl/>
        </w:rPr>
        <w:t xml:space="preserve">های </w:t>
      </w:r>
      <w:r w:rsidRPr="002853D0">
        <w:rPr>
          <w:rFonts w:ascii="Tahoma" w:eastAsia="Times New Roman" w:hAnsi="Tahoma" w:cs="B Mitra" w:hint="cs"/>
          <w:color w:val="000000" w:themeColor="text1"/>
          <w:rtl/>
        </w:rPr>
        <w:t xml:space="preserve">مختلف </w:t>
      </w:r>
      <w:r w:rsidRPr="00E60EAA">
        <w:rPr>
          <w:rFonts w:ascii="Tahoma" w:eastAsia="Times New Roman" w:hAnsi="Tahoma" w:cs="B Mitra" w:hint="cs"/>
          <w:color w:val="000000" w:themeColor="text1"/>
          <w:rtl/>
        </w:rPr>
        <w:t>سلامت</w:t>
      </w:r>
      <w:r w:rsidRPr="002853D0">
        <w:rPr>
          <w:rFonts w:ascii="Tahoma" w:eastAsia="Times New Roman" w:hAnsi="Tahoma" w:cs="B Mitra" w:hint="cs"/>
          <w:color w:val="000000" w:themeColor="text1"/>
          <w:rtl/>
        </w:rPr>
        <w:t xml:space="preserve"> جامعه بر حسب نیاز و بر اساس اولویت</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 xml:space="preserve">های تحقیقاتی </w:t>
      </w:r>
      <w:r w:rsidRPr="00E60EAA">
        <w:rPr>
          <w:rFonts w:ascii="Tahoma" w:eastAsia="Times New Roman" w:hAnsi="Tahoma" w:cs="B Mitra" w:hint="cs"/>
          <w:color w:val="000000" w:themeColor="text1"/>
          <w:rtl/>
        </w:rPr>
        <w:t>و علاقمندی اعضاء گروه</w:t>
      </w:r>
      <w:r w:rsidRPr="002853D0">
        <w:rPr>
          <w:rFonts w:ascii="Tahoma" w:eastAsia="Times New Roman" w:hAnsi="Tahoma" w:cs="B Mitra" w:hint="cs"/>
          <w:color w:val="000000" w:themeColor="text1"/>
          <w:rtl/>
        </w:rPr>
        <w:t>.</w:t>
      </w:r>
    </w:p>
    <w:p w:rsidR="002853D0" w:rsidRPr="002853D0" w:rsidRDefault="002853D0"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3- </w:t>
      </w:r>
      <w:r w:rsidRPr="002853D0">
        <w:rPr>
          <w:rFonts w:ascii="Tahoma" w:eastAsia="Times New Roman" w:hAnsi="Tahoma" w:cs="B Mitra" w:hint="cs"/>
          <w:color w:val="000000" w:themeColor="text1"/>
          <w:rtl/>
        </w:rPr>
        <w:t>ارائه خدمات مشاوره</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ای در زمینه</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های مرتبط با تخصص اعضاء گروه</w:t>
      </w:r>
      <w:r w:rsidRPr="00E60EAA">
        <w:rPr>
          <w:rFonts w:ascii="Tahoma" w:eastAsia="Times New Roman" w:hAnsi="Tahoma" w:cs="B Mitra"/>
          <w:color w:val="000000" w:themeColor="text1"/>
          <w:rtl/>
        </w:rPr>
        <w:softHyphen/>
      </w:r>
      <w:r w:rsidRPr="002853D0">
        <w:rPr>
          <w:rFonts w:ascii="Tahoma" w:eastAsia="Times New Roman" w:hAnsi="Tahoma" w:cs="B Mitra" w:hint="cs"/>
          <w:color w:val="000000" w:themeColor="text1"/>
          <w:rtl/>
        </w:rPr>
        <w:t>.</w:t>
      </w:r>
    </w:p>
    <w:p w:rsidR="0075068A" w:rsidRPr="00E60EAA" w:rsidRDefault="002853D0"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4- </w:t>
      </w:r>
      <w:r w:rsidRPr="002853D0">
        <w:rPr>
          <w:rFonts w:ascii="Tahoma" w:eastAsia="Times New Roman" w:hAnsi="Tahoma" w:cs="B Mitra" w:hint="cs"/>
          <w:color w:val="000000" w:themeColor="text1"/>
          <w:rtl/>
        </w:rPr>
        <w:t>نشر متون آموزشی و</w:t>
      </w:r>
      <w:r w:rsidRPr="00E60EAA">
        <w:rPr>
          <w:rFonts w:ascii="Tahoma" w:eastAsia="Times New Roman" w:hAnsi="Tahoma" w:cs="B Mitra" w:hint="cs"/>
          <w:color w:val="000000" w:themeColor="text1"/>
          <w:rtl/>
        </w:rPr>
        <w:t xml:space="preserve"> </w:t>
      </w:r>
      <w:r w:rsidRPr="002853D0">
        <w:rPr>
          <w:rFonts w:ascii="Tahoma" w:eastAsia="Times New Roman" w:hAnsi="Tahoma" w:cs="B Mitra" w:hint="cs"/>
          <w:color w:val="000000" w:themeColor="text1"/>
          <w:rtl/>
        </w:rPr>
        <w:t>علمی مورد نیاز دانشجویان .</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5- </w:t>
      </w:r>
      <w:r w:rsidR="002853D0" w:rsidRPr="002853D0">
        <w:rPr>
          <w:rFonts w:ascii="Tahoma" w:eastAsia="Times New Roman" w:hAnsi="Tahoma" w:cs="B Mitra" w:hint="cs"/>
          <w:color w:val="000000" w:themeColor="text1"/>
          <w:rtl/>
        </w:rPr>
        <w:t>برگزاری و مشارکت در برگزاری سمینارها وکارگاه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علمی دانشجویی در سطح دانشکده و</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دانشگاه.</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6-</w:t>
      </w:r>
      <w:r w:rsidR="002853D0" w:rsidRPr="002853D0">
        <w:rPr>
          <w:rFonts w:ascii="Tahoma" w:eastAsia="Times New Roman" w:hAnsi="Tahoma" w:cs="B Mitra" w:hint="cs"/>
          <w:color w:val="000000" w:themeColor="text1"/>
          <w:rtl/>
        </w:rPr>
        <w:t xml:space="preserve"> ایجاد هماهنگی با واحدهای مربوطه در فراهم آوری زم</w:t>
      </w:r>
      <w:r w:rsidRPr="00E60EAA">
        <w:rPr>
          <w:rFonts w:ascii="Tahoma" w:eastAsia="Times New Roman" w:hAnsi="Tahoma" w:cs="B Mitra" w:hint="cs"/>
          <w:color w:val="000000" w:themeColor="text1"/>
          <w:rtl/>
        </w:rPr>
        <w:t>ینه مناسب آموزشی عملی دانشجویان</w:t>
      </w:r>
      <w:r w:rsidR="002853D0" w:rsidRPr="002853D0">
        <w:rPr>
          <w:rFonts w:ascii="Tahoma" w:eastAsia="Times New Roman" w:hAnsi="Tahoma" w:cs="B Mitra" w:hint="cs"/>
          <w:color w:val="000000" w:themeColor="text1"/>
          <w:rtl/>
        </w:rPr>
        <w:t>.</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7- </w:t>
      </w:r>
      <w:r w:rsidR="002853D0" w:rsidRPr="002853D0">
        <w:rPr>
          <w:rFonts w:ascii="Tahoma" w:eastAsia="Times New Roman" w:hAnsi="Tahoma" w:cs="B Mitra" w:hint="cs"/>
          <w:color w:val="000000" w:themeColor="text1"/>
          <w:rtl/>
        </w:rPr>
        <w:t>ایجاد ارتباط و همکاری با سایر گروه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آموزشی دانشکده</w:t>
      </w:r>
      <w:r w:rsidRPr="00E60EAA">
        <w:rPr>
          <w:rFonts w:ascii="Tahoma" w:eastAsia="Times New Roman" w:hAnsi="Tahoma" w:cs="B Mitra" w:hint="cs"/>
          <w:color w:val="000000" w:themeColor="text1"/>
          <w:rtl/>
        </w:rPr>
        <w:t xml:space="preserve"> و</w:t>
      </w:r>
      <w:r w:rsidR="002853D0" w:rsidRPr="002853D0">
        <w:rPr>
          <w:rFonts w:ascii="Tahoma" w:eastAsia="Times New Roman" w:hAnsi="Tahoma" w:cs="B Mitra" w:hint="cs"/>
          <w:color w:val="000000" w:themeColor="text1"/>
          <w:rtl/>
        </w:rPr>
        <w:t xml:space="preserve"> دانشگاه و نیز کمیته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موجود در سطح دانشگاه.</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8-</w:t>
      </w:r>
      <w:r w:rsidR="002853D0" w:rsidRPr="002853D0">
        <w:rPr>
          <w:rFonts w:ascii="Tahoma" w:eastAsia="Times New Roman" w:hAnsi="Tahoma" w:cs="B Mitra" w:hint="cs"/>
          <w:color w:val="000000" w:themeColor="text1"/>
          <w:rtl/>
        </w:rPr>
        <w:t xml:space="preserve"> برگزاری دوره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کارآموزی و کارورزی دانشجویان پرستاری.</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9- </w:t>
      </w:r>
      <w:r w:rsidR="002853D0" w:rsidRPr="002853D0">
        <w:rPr>
          <w:rFonts w:ascii="Tahoma" w:eastAsia="Times New Roman" w:hAnsi="Tahoma" w:cs="B Mitra" w:hint="cs"/>
          <w:color w:val="000000" w:themeColor="text1"/>
          <w:rtl/>
        </w:rPr>
        <w:t xml:space="preserve">آموزش و تربیت نیروی متخصص پرستاری </w:t>
      </w:r>
      <w:r w:rsidRPr="00E60EAA">
        <w:rPr>
          <w:rFonts w:ascii="Tahoma" w:eastAsia="Times New Roman" w:hAnsi="Tahoma" w:cs="B Mitra" w:hint="cs"/>
          <w:color w:val="000000" w:themeColor="text1"/>
          <w:rtl/>
        </w:rPr>
        <w:t>سلامت</w:t>
      </w:r>
      <w:r w:rsidR="002853D0" w:rsidRPr="002853D0">
        <w:rPr>
          <w:rFonts w:ascii="Tahoma" w:eastAsia="Times New Roman" w:hAnsi="Tahoma" w:cs="B Mitra" w:hint="cs"/>
          <w:color w:val="000000" w:themeColor="text1"/>
          <w:rtl/>
        </w:rPr>
        <w:t xml:space="preserve"> جامعه مورد نیاز</w:t>
      </w:r>
      <w:r w:rsidR="002853D0" w:rsidRPr="002853D0">
        <w:rPr>
          <w:rFonts w:ascii="Cambria" w:eastAsia="Times New Roman" w:hAnsi="Cambria" w:cs="Cambria" w:hint="cs"/>
          <w:color w:val="000000" w:themeColor="text1"/>
          <w:rtl/>
        </w:rPr>
        <w:t> </w:t>
      </w:r>
      <w:r w:rsidR="002853D0" w:rsidRPr="002853D0">
        <w:rPr>
          <w:rFonts w:ascii="Tahoma" w:eastAsia="Times New Roman" w:hAnsi="Tahoma" w:cs="B Mitra" w:hint="cs"/>
          <w:color w:val="000000" w:themeColor="text1"/>
          <w:rtl/>
        </w:rPr>
        <w:t>کشور و نیز اعضاء هیئت علمی مورد نیاز دانشگاه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کشور.</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10- </w:t>
      </w:r>
      <w:r w:rsidR="002853D0" w:rsidRPr="002853D0">
        <w:rPr>
          <w:rFonts w:ascii="Tahoma" w:eastAsia="Times New Roman" w:hAnsi="Tahoma" w:cs="B Mitra" w:hint="cs"/>
          <w:color w:val="000000" w:themeColor="text1"/>
          <w:rtl/>
        </w:rPr>
        <w:t>ارائه خدمات بهداشتی به مراجعین به مراکز بهداشتی درمانی و سایر مددجویان.</w:t>
      </w:r>
    </w:p>
    <w:p w:rsidR="002853D0" w:rsidRPr="002853D0" w:rsidRDefault="0075068A" w:rsidP="00E60EAA">
      <w:pPr>
        <w:spacing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11-</w:t>
      </w:r>
      <w:r w:rsidR="002853D0" w:rsidRPr="002853D0">
        <w:rPr>
          <w:rFonts w:ascii="Tahoma" w:eastAsia="Times New Roman" w:hAnsi="Tahoma" w:cs="B Mitra" w:hint="cs"/>
          <w:color w:val="000000" w:themeColor="text1"/>
          <w:rtl/>
        </w:rPr>
        <w:t xml:space="preserve"> توسعه دانش پرستاری سلامت</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جامعه</w:t>
      </w:r>
      <w:r w:rsidR="002853D0" w:rsidRPr="002853D0">
        <w:rPr>
          <w:rFonts w:ascii="Cambria" w:eastAsia="Times New Roman" w:hAnsi="Cambria" w:cs="Cambria" w:hint="cs"/>
          <w:color w:val="000000" w:themeColor="text1"/>
          <w:rtl/>
        </w:rPr>
        <w:t> </w:t>
      </w:r>
      <w:r w:rsidR="002853D0" w:rsidRPr="002853D0">
        <w:rPr>
          <w:rFonts w:ascii="Tahoma" w:eastAsia="Times New Roman" w:hAnsi="Tahoma" w:cs="B Mitra" w:hint="cs"/>
          <w:color w:val="000000" w:themeColor="text1"/>
          <w:rtl/>
        </w:rPr>
        <w:t>از طريق انجام فعاليت</w:t>
      </w:r>
      <w:r w:rsidRPr="00E60EAA">
        <w:rPr>
          <w:rFonts w:ascii="Tahoma" w:eastAsia="Times New Roman" w:hAnsi="Tahoma" w:cs="B Mitra"/>
          <w:color w:val="000000" w:themeColor="text1"/>
          <w:rtl/>
        </w:rPr>
        <w:softHyphen/>
      </w:r>
      <w:r w:rsidRPr="00E60EAA">
        <w:rPr>
          <w:rFonts w:ascii="Tahoma" w:eastAsia="Times New Roman" w:hAnsi="Tahoma" w:cs="B Mitra" w:hint="cs"/>
          <w:color w:val="000000" w:themeColor="text1"/>
          <w:rtl/>
        </w:rPr>
        <w:t>های آموزشی</w:t>
      </w:r>
      <w:r w:rsidR="002853D0" w:rsidRPr="002853D0">
        <w:rPr>
          <w:rFonts w:ascii="Tahoma" w:eastAsia="Times New Roman" w:hAnsi="Tahoma" w:cs="B Mitra" w:hint="cs"/>
          <w:color w:val="000000" w:themeColor="text1"/>
          <w:rtl/>
        </w:rPr>
        <w:t>؛ پژوهشی و خدماتی.</w:t>
      </w:r>
    </w:p>
    <w:p w:rsidR="002853D0" w:rsidRPr="002853D0" w:rsidRDefault="002853D0" w:rsidP="0075068A">
      <w:pPr>
        <w:spacing w:after="0" w:line="240" w:lineRule="auto"/>
        <w:jc w:val="both"/>
        <w:outlineLvl w:val="2"/>
        <w:rPr>
          <w:rFonts w:ascii="Tahoma" w:eastAsia="Times New Roman" w:hAnsi="Tahoma" w:cs="B Mitra"/>
          <w:b/>
          <w:bCs/>
          <w:color w:val="000000" w:themeColor="text1"/>
          <w:rtl/>
        </w:rPr>
      </w:pPr>
      <w:r w:rsidRPr="002853D0">
        <w:rPr>
          <w:rFonts w:ascii="Tahoma" w:eastAsia="Times New Roman" w:hAnsi="Tahoma" w:cs="B Mitra" w:hint="cs"/>
          <w:b/>
          <w:bCs/>
          <w:color w:val="000000" w:themeColor="text1"/>
          <w:rtl/>
        </w:rPr>
        <w:t>ارزش</w:t>
      </w:r>
      <w:r w:rsidR="0075068A" w:rsidRPr="00E60EAA">
        <w:rPr>
          <w:rFonts w:ascii="Tahoma" w:eastAsia="Times New Roman" w:hAnsi="Tahoma" w:cs="B Mitra"/>
          <w:b/>
          <w:bCs/>
          <w:color w:val="000000" w:themeColor="text1"/>
          <w:rtl/>
        </w:rPr>
        <w:softHyphen/>
      </w:r>
      <w:r w:rsidRPr="002853D0">
        <w:rPr>
          <w:rFonts w:ascii="Tahoma" w:eastAsia="Times New Roman" w:hAnsi="Tahoma" w:cs="B Mitra" w:hint="cs"/>
          <w:b/>
          <w:bCs/>
          <w:color w:val="000000" w:themeColor="text1"/>
          <w:rtl/>
        </w:rPr>
        <w:t>ها:</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1- </w:t>
      </w:r>
      <w:r w:rsidR="002853D0" w:rsidRPr="002853D0">
        <w:rPr>
          <w:rFonts w:ascii="Tahoma" w:eastAsia="Times New Roman" w:hAnsi="Tahoma" w:cs="B Mitra" w:hint="cs"/>
          <w:color w:val="000000" w:themeColor="text1"/>
          <w:rtl/>
        </w:rPr>
        <w:t>ارتقاء مستمر کیفیت و کمیت فعالیت</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آموزشی و پژوهشی</w:t>
      </w:r>
      <w:r w:rsidRPr="00E60EAA">
        <w:rPr>
          <w:rFonts w:ascii="Tahoma" w:eastAsia="Times New Roman" w:hAnsi="Tahoma" w:cs="B Mitra" w:hint="cs"/>
          <w:color w:val="000000" w:themeColor="text1"/>
          <w:rtl/>
        </w:rPr>
        <w:t>.</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2- </w:t>
      </w:r>
      <w:r w:rsidR="002853D0" w:rsidRPr="002853D0">
        <w:rPr>
          <w:rFonts w:ascii="Tahoma" w:eastAsia="Times New Roman" w:hAnsi="Tahoma" w:cs="B Mitra" w:hint="cs"/>
          <w:color w:val="000000" w:themeColor="text1"/>
          <w:rtl/>
        </w:rPr>
        <w:t>توجه به به دانشجو به عنوان مشتری</w:t>
      </w:r>
      <w:r w:rsidRPr="00E60EAA">
        <w:rPr>
          <w:rFonts w:ascii="Tahoma" w:eastAsia="Times New Roman" w:hAnsi="Tahoma" w:cs="B Mitra" w:hint="cs"/>
          <w:color w:val="000000" w:themeColor="text1"/>
          <w:rtl/>
        </w:rPr>
        <w:t>.</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3- </w:t>
      </w:r>
      <w:r w:rsidR="002853D0" w:rsidRPr="002853D0">
        <w:rPr>
          <w:rFonts w:ascii="Tahoma" w:eastAsia="Times New Roman" w:hAnsi="Tahoma" w:cs="B Mitra" w:hint="cs"/>
          <w:color w:val="000000" w:themeColor="text1"/>
          <w:rtl/>
        </w:rPr>
        <w:t>ارزش والا و معنوی حفظ و ارتقاء سطح سلامت مددجویان</w:t>
      </w:r>
      <w:r w:rsidRPr="00E60EAA">
        <w:rPr>
          <w:rFonts w:ascii="Tahoma" w:eastAsia="Times New Roman" w:hAnsi="Tahoma" w:cs="B Mitra" w:hint="cs"/>
          <w:color w:val="000000" w:themeColor="text1"/>
          <w:rtl/>
        </w:rPr>
        <w:t>.</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4- </w:t>
      </w:r>
      <w:r w:rsidR="002853D0" w:rsidRPr="002853D0">
        <w:rPr>
          <w:rFonts w:ascii="Tahoma" w:eastAsia="Times New Roman" w:hAnsi="Tahoma" w:cs="B Mitra" w:hint="cs"/>
          <w:color w:val="000000" w:themeColor="text1"/>
          <w:rtl/>
        </w:rPr>
        <w:t>ایجاد محیط کار سالم و صمیمی</w:t>
      </w:r>
      <w:r w:rsidRPr="00E60EAA">
        <w:rPr>
          <w:rFonts w:ascii="Tahoma" w:eastAsia="Times New Roman" w:hAnsi="Tahoma" w:cs="B Mitra" w:hint="cs"/>
          <w:color w:val="000000" w:themeColor="text1"/>
          <w:rtl/>
        </w:rPr>
        <w:t>.</w:t>
      </w:r>
    </w:p>
    <w:p w:rsidR="002853D0" w:rsidRPr="002853D0" w:rsidRDefault="0075068A" w:rsidP="00E60EAA">
      <w:pPr>
        <w:spacing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5- </w:t>
      </w:r>
      <w:r w:rsidR="002853D0" w:rsidRPr="002853D0">
        <w:rPr>
          <w:rFonts w:ascii="Tahoma" w:eastAsia="Times New Roman" w:hAnsi="Tahoma" w:cs="B Mitra" w:hint="cs"/>
          <w:color w:val="000000" w:themeColor="text1"/>
          <w:rtl/>
        </w:rPr>
        <w:t>رعایت اصول و ارزش</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اخلاق حرفه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ای در فعالیت</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آموزشی، پژوهشی و خدماتی</w:t>
      </w:r>
      <w:r w:rsidRPr="00E60EAA">
        <w:rPr>
          <w:rFonts w:ascii="Tahoma" w:eastAsia="Times New Roman" w:hAnsi="Tahoma" w:cs="B Mitra" w:hint="cs"/>
          <w:color w:val="000000" w:themeColor="text1"/>
          <w:rtl/>
        </w:rPr>
        <w:t>.</w:t>
      </w:r>
    </w:p>
    <w:p w:rsidR="002853D0" w:rsidRPr="002853D0" w:rsidRDefault="002853D0" w:rsidP="00E60EAA">
      <w:pPr>
        <w:spacing w:after="0" w:line="240" w:lineRule="auto"/>
        <w:jc w:val="both"/>
        <w:outlineLvl w:val="2"/>
        <w:rPr>
          <w:rFonts w:ascii="Tahoma" w:eastAsia="Times New Roman" w:hAnsi="Tahoma" w:cs="B Mitra"/>
          <w:b/>
          <w:bCs/>
          <w:color w:val="000000" w:themeColor="text1"/>
          <w:rtl/>
        </w:rPr>
      </w:pPr>
      <w:r w:rsidRPr="002853D0">
        <w:rPr>
          <w:rFonts w:ascii="Tahoma" w:eastAsia="Times New Roman" w:hAnsi="Tahoma" w:cs="B Mitra" w:hint="cs"/>
          <w:b/>
          <w:bCs/>
          <w:color w:val="000000" w:themeColor="text1"/>
          <w:rtl/>
        </w:rPr>
        <w:t>ا</w:t>
      </w:r>
      <w:bookmarkStart w:id="0" w:name="_GoBack"/>
      <w:bookmarkEnd w:id="0"/>
      <w:r w:rsidR="00E60EAA">
        <w:rPr>
          <w:rFonts w:ascii="Tahoma" w:eastAsia="Times New Roman" w:hAnsi="Tahoma" w:cs="B Mitra" w:hint="cs"/>
          <w:b/>
          <w:bCs/>
          <w:color w:val="000000" w:themeColor="text1"/>
          <w:rtl/>
        </w:rPr>
        <w:t>هداف کلی</w:t>
      </w:r>
      <w:r w:rsidRPr="002853D0">
        <w:rPr>
          <w:rFonts w:ascii="Tahoma" w:eastAsia="Times New Roman" w:hAnsi="Tahoma" w:cs="B Mitra" w:hint="cs"/>
          <w:b/>
          <w:bCs/>
          <w:color w:val="000000" w:themeColor="text1"/>
          <w:rtl/>
        </w:rPr>
        <w:t>:</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lastRenderedPageBreak/>
        <w:t xml:space="preserve">     </w:t>
      </w:r>
      <w:r w:rsidR="002853D0" w:rsidRPr="002853D0">
        <w:rPr>
          <w:rFonts w:ascii="Tahoma" w:eastAsia="Times New Roman" w:hAnsi="Tahoma" w:cs="B Mitra" w:hint="cs"/>
          <w:color w:val="000000" w:themeColor="text1"/>
          <w:rtl/>
        </w:rPr>
        <w:t xml:space="preserve">اهداف تربیت نیرو </w:t>
      </w:r>
      <w:r w:rsidRPr="00E60EAA">
        <w:rPr>
          <w:rFonts w:ascii="Tahoma" w:eastAsia="Times New Roman" w:hAnsi="Tahoma" w:cs="B Mitra" w:hint="cs"/>
          <w:color w:val="000000" w:themeColor="text1"/>
          <w:rtl/>
        </w:rPr>
        <w:t>در گروه</w:t>
      </w:r>
      <w:r w:rsidR="002853D0" w:rsidRPr="002853D0">
        <w:rPr>
          <w:rFonts w:ascii="Tahoma" w:eastAsia="Times New Roman" w:hAnsi="Tahoma" w:cs="B Mitra" w:hint="cs"/>
          <w:color w:val="000000" w:themeColor="text1"/>
          <w:rtl/>
        </w:rPr>
        <w:t xml:space="preserve"> پرستاری سلامت جامعه عبارتند از:</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1- </w:t>
      </w:r>
      <w:r w:rsidR="002853D0" w:rsidRPr="002853D0">
        <w:rPr>
          <w:rFonts w:ascii="Tahoma" w:eastAsia="Times New Roman" w:hAnsi="Tahoma" w:cs="B Mitra" w:hint="cs"/>
          <w:color w:val="000000" w:themeColor="text1"/>
          <w:rtl/>
        </w:rPr>
        <w:t>تربیت نیروهایی با آگاهی و</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عملکرد همسو با نیازهای جامعه</w:t>
      </w:r>
      <w:r w:rsidRPr="00E60EAA">
        <w:rPr>
          <w:rFonts w:ascii="Tahoma" w:eastAsia="Times New Roman" w:hAnsi="Tahoma" w:cs="B Mitra" w:hint="cs"/>
          <w:color w:val="000000" w:themeColor="text1"/>
          <w:rtl/>
        </w:rPr>
        <w:t>.</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2- </w:t>
      </w:r>
      <w:r w:rsidR="002853D0" w:rsidRPr="002853D0">
        <w:rPr>
          <w:rFonts w:ascii="Tahoma" w:eastAsia="Times New Roman" w:hAnsi="Tahoma" w:cs="B Mitra" w:hint="cs"/>
          <w:color w:val="000000" w:themeColor="text1"/>
          <w:rtl/>
        </w:rPr>
        <w:t>تربیت نیروهایی که با موضوعاتی از قبیل: بهداشت فرد و خانواده/ بیماریابی/ غربالگری/ مشاوره/ ارجاع بیماران / پیشگیری وکنترل بیماری</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 / عوامل خطرزا / سیستم ارائه خدمات کشوری و... آشنا باشد.</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4- </w:t>
      </w:r>
      <w:r w:rsidR="002853D0" w:rsidRPr="002853D0">
        <w:rPr>
          <w:rFonts w:ascii="Tahoma" w:eastAsia="Times New Roman" w:hAnsi="Tahoma" w:cs="B Mitra" w:hint="cs"/>
          <w:color w:val="000000" w:themeColor="text1"/>
          <w:rtl/>
        </w:rPr>
        <w:t>تربیت نیروهایی که قادر باشند بیماری</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شایع بومی منطقه تحت پوشش خود را شناسایی کنند.</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5- </w:t>
      </w:r>
      <w:r w:rsidR="002853D0" w:rsidRPr="002853D0">
        <w:rPr>
          <w:rFonts w:ascii="Tahoma" w:eastAsia="Times New Roman" w:hAnsi="Tahoma" w:cs="B Mitra" w:hint="cs"/>
          <w:color w:val="000000" w:themeColor="text1"/>
          <w:rtl/>
        </w:rPr>
        <w:t>در پیشبرد برنامه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 xml:space="preserve">های ارتقاء سلامت و پیشگیری، </w:t>
      </w:r>
      <w:r w:rsidRPr="00E60EAA">
        <w:rPr>
          <w:rFonts w:ascii="Tahoma" w:eastAsia="Times New Roman" w:hAnsi="Tahoma" w:cs="B Mitra" w:hint="cs"/>
          <w:color w:val="000000" w:themeColor="text1"/>
          <w:rtl/>
        </w:rPr>
        <w:t>مشاوره و</w:t>
      </w:r>
      <w:r w:rsidR="002853D0" w:rsidRPr="002853D0">
        <w:rPr>
          <w:rFonts w:ascii="Tahoma" w:eastAsia="Times New Roman" w:hAnsi="Tahoma" w:cs="B Mitra" w:hint="cs"/>
          <w:color w:val="000000" w:themeColor="text1"/>
          <w:rtl/>
        </w:rPr>
        <w:t xml:space="preserve"> آموزش بهداشت نقش </w:t>
      </w:r>
      <w:r w:rsidRPr="00E60EAA">
        <w:rPr>
          <w:rFonts w:ascii="Tahoma" w:eastAsia="Times New Roman" w:hAnsi="Tahoma" w:cs="B Mitra" w:hint="cs"/>
          <w:color w:val="000000" w:themeColor="text1"/>
          <w:rtl/>
        </w:rPr>
        <w:t>مؤ</w:t>
      </w:r>
      <w:r w:rsidR="002853D0" w:rsidRPr="002853D0">
        <w:rPr>
          <w:rFonts w:ascii="Tahoma" w:eastAsia="Times New Roman" w:hAnsi="Tahoma" w:cs="B Mitra" w:hint="cs"/>
          <w:color w:val="000000" w:themeColor="text1"/>
          <w:rtl/>
        </w:rPr>
        <w:t>ثر داشته باشند.</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6- </w:t>
      </w:r>
      <w:r w:rsidR="002853D0" w:rsidRPr="002853D0">
        <w:rPr>
          <w:rFonts w:ascii="Tahoma" w:eastAsia="Times New Roman" w:hAnsi="Tahoma" w:cs="B Mitra" w:hint="cs"/>
          <w:color w:val="000000" w:themeColor="text1"/>
          <w:rtl/>
        </w:rPr>
        <w:t>در انجام پژوهش</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 xml:space="preserve">های کاربردی </w:t>
      </w:r>
      <w:r w:rsidR="002853D0" w:rsidRPr="002853D0">
        <w:rPr>
          <w:rFonts w:asciiTheme="majorBidi" w:eastAsia="Times New Roman" w:hAnsiTheme="majorBidi" w:cstheme="majorBidi"/>
          <w:color w:val="000000" w:themeColor="text1"/>
          <w:rtl/>
        </w:rPr>
        <w:t>(</w:t>
      </w:r>
      <w:r w:rsidR="002853D0" w:rsidRPr="002853D0">
        <w:rPr>
          <w:rFonts w:asciiTheme="majorBidi" w:eastAsia="Times New Roman" w:hAnsiTheme="majorBidi" w:cstheme="majorBidi"/>
          <w:color w:val="000000" w:themeColor="text1"/>
        </w:rPr>
        <w:t>H.S.R</w:t>
      </w:r>
      <w:r w:rsidR="00E60EAA" w:rsidRPr="00E60EAA">
        <w:rPr>
          <w:rFonts w:asciiTheme="majorBidi" w:eastAsia="Times New Roman" w:hAnsiTheme="majorBidi" w:cstheme="majorBidi"/>
          <w:color w:val="000000" w:themeColor="text1"/>
        </w:rPr>
        <w:t xml:space="preserve"> </w:t>
      </w:r>
      <w:r w:rsidR="002853D0" w:rsidRPr="002853D0">
        <w:rPr>
          <w:rFonts w:asciiTheme="majorBidi" w:eastAsia="Times New Roman" w:hAnsiTheme="majorBidi" w:cstheme="majorBidi"/>
          <w:color w:val="000000" w:themeColor="text1"/>
        </w:rPr>
        <w:t>(Health System Research</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دخالت داشته باشند.</w:t>
      </w:r>
    </w:p>
    <w:p w:rsidR="002853D0" w:rsidRPr="002853D0" w:rsidRDefault="0075068A" w:rsidP="00E60EA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7- </w:t>
      </w:r>
      <w:r w:rsidR="002853D0" w:rsidRPr="002853D0">
        <w:rPr>
          <w:rFonts w:ascii="Tahoma" w:eastAsia="Times New Roman" w:hAnsi="Tahoma" w:cs="B Mitra" w:hint="cs"/>
          <w:color w:val="000000" w:themeColor="text1"/>
          <w:rtl/>
        </w:rPr>
        <w:t xml:space="preserve">تربیت نیروهایی که قادر باشند بصورت چند </w:t>
      </w:r>
      <w:r w:rsidRPr="00E60EAA">
        <w:rPr>
          <w:rFonts w:ascii="Tahoma" w:eastAsia="Times New Roman" w:hAnsi="Tahoma" w:cs="B Mitra" w:hint="cs"/>
          <w:color w:val="000000" w:themeColor="text1"/>
          <w:rtl/>
        </w:rPr>
        <w:t>وجهی</w:t>
      </w:r>
      <w:r w:rsidR="002853D0" w:rsidRPr="002853D0">
        <w:rPr>
          <w:rFonts w:ascii="Tahoma" w:eastAsia="Times New Roman" w:hAnsi="Tahoma" w:cs="B Mitra" w:hint="cs"/>
          <w:color w:val="000000" w:themeColor="text1"/>
          <w:rtl/>
        </w:rPr>
        <w:t xml:space="preserve"> عمل نمایند.</w:t>
      </w:r>
    </w:p>
    <w:p w:rsidR="002853D0" w:rsidRPr="002853D0" w:rsidRDefault="002853D0" w:rsidP="0075068A">
      <w:pPr>
        <w:spacing w:before="100" w:beforeAutospacing="1" w:after="0" w:line="240" w:lineRule="auto"/>
        <w:outlineLvl w:val="2"/>
        <w:rPr>
          <w:rFonts w:ascii="Tahoma" w:eastAsia="Times New Roman" w:hAnsi="Tahoma" w:cs="B Mitra"/>
          <w:b/>
          <w:bCs/>
          <w:color w:val="000000" w:themeColor="text1"/>
          <w:sz w:val="24"/>
          <w:szCs w:val="24"/>
          <w:rtl/>
        </w:rPr>
      </w:pPr>
      <w:r w:rsidRPr="002853D0">
        <w:rPr>
          <w:rFonts w:ascii="Tahoma" w:eastAsia="Times New Roman" w:hAnsi="Tahoma" w:cs="B Mitra" w:hint="cs"/>
          <w:b/>
          <w:bCs/>
          <w:color w:val="000000" w:themeColor="text1"/>
          <w:rtl/>
        </w:rPr>
        <w:t>نقش ها:</w:t>
      </w:r>
    </w:p>
    <w:p w:rsidR="002853D0" w:rsidRPr="002853D0" w:rsidRDefault="00E60EA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دانش آموختگان این رشته درحرفه آینده خودرا درجامعه نقش</w:t>
      </w:r>
      <w:r w:rsidR="0075068A"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زیر</w:t>
      </w:r>
      <w:r w:rsidR="0075068A"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را برعهده خواهند داشت:</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b/>
          <w:bCs/>
          <w:color w:val="000000" w:themeColor="text1"/>
          <w:sz w:val="20"/>
          <w:szCs w:val="20"/>
          <w:rtl/>
        </w:rPr>
        <w:t xml:space="preserve">1- </w:t>
      </w:r>
      <w:r w:rsidR="002853D0" w:rsidRPr="002853D0">
        <w:rPr>
          <w:rFonts w:ascii="Tahoma" w:eastAsia="Times New Roman" w:hAnsi="Tahoma" w:cs="B Mitra" w:hint="cs"/>
          <w:b/>
          <w:bCs/>
          <w:color w:val="000000" w:themeColor="text1"/>
          <w:sz w:val="20"/>
          <w:szCs w:val="20"/>
          <w:rtl/>
        </w:rPr>
        <w:t xml:space="preserve">نقش آموزشی: </w:t>
      </w:r>
      <w:r w:rsidR="002853D0" w:rsidRPr="002853D0">
        <w:rPr>
          <w:rFonts w:ascii="Tahoma" w:eastAsia="Times New Roman" w:hAnsi="Tahoma" w:cs="B Mitra" w:hint="cs"/>
          <w:color w:val="000000" w:themeColor="text1"/>
          <w:rtl/>
        </w:rPr>
        <w:t>آموزش به خانواده</w:t>
      </w:r>
      <w:r w:rsidR="002853D0" w:rsidRPr="002853D0">
        <w:rPr>
          <w:rFonts w:ascii="Tahoma" w:eastAsia="Times New Roman" w:hAnsi="Tahoma" w:cs="B Mitra" w:hint="cs"/>
          <w:color w:val="000000" w:themeColor="text1"/>
          <w:rtl/>
        </w:rPr>
        <w:softHyphen/>
        <w:t>ها، افراد، مددجویان، بیماران</w:t>
      </w:r>
      <w:r w:rsidR="002853D0" w:rsidRPr="002853D0">
        <w:rPr>
          <w:rFonts w:ascii="Sakkal Majalla" w:eastAsia="Times New Roman" w:hAnsi="Sakkal Majalla" w:cs="Sakkal Majalla" w:hint="cs"/>
          <w:color w:val="000000" w:themeColor="text1"/>
          <w:rtl/>
        </w:rPr>
        <w:t>–</w:t>
      </w:r>
      <w:r w:rsidR="002853D0" w:rsidRPr="002853D0">
        <w:rPr>
          <w:rFonts w:ascii="Tahoma" w:eastAsia="Times New Roman" w:hAnsi="Tahoma" w:cs="B Mitra" w:hint="cs"/>
          <w:color w:val="000000" w:themeColor="text1"/>
          <w:rtl/>
        </w:rPr>
        <w:t>افراد پرخطر</w:t>
      </w:r>
      <w:r w:rsidRPr="00E60EAA">
        <w:rPr>
          <w:rFonts w:ascii="Tahoma" w:eastAsia="Times New Roman" w:hAnsi="Tahoma" w:cs="B Mitra" w:hint="cs"/>
          <w:color w:val="000000" w:themeColor="text1"/>
          <w:rtl/>
        </w:rPr>
        <w:t xml:space="preserve"> </w:t>
      </w:r>
      <w:r w:rsidR="002853D0" w:rsidRPr="002853D0">
        <w:rPr>
          <w:rFonts w:asciiTheme="majorBidi" w:eastAsia="Times New Roman" w:hAnsiTheme="majorBidi" w:cstheme="majorBidi"/>
          <w:color w:val="000000" w:themeColor="text1"/>
          <w:rtl/>
        </w:rPr>
        <w:t>(</w:t>
      </w:r>
      <w:r w:rsidR="002853D0" w:rsidRPr="002853D0">
        <w:rPr>
          <w:rFonts w:asciiTheme="majorBidi" w:eastAsia="Times New Roman" w:hAnsiTheme="majorBidi" w:cstheme="majorBidi"/>
          <w:color w:val="000000" w:themeColor="text1"/>
        </w:rPr>
        <w:t>high-risk</w:t>
      </w:r>
      <w:r w:rsidR="002853D0" w:rsidRPr="002853D0">
        <w:rPr>
          <w:rFonts w:asciiTheme="majorBidi" w:eastAsia="Times New Roman" w:hAnsiTheme="majorBidi" w:cstheme="majorBidi"/>
          <w:color w:val="000000" w:themeColor="text1"/>
          <w:rtl/>
        </w:rPr>
        <w:t>)</w:t>
      </w:r>
      <w:r w:rsidR="002853D0" w:rsidRPr="002853D0">
        <w:rPr>
          <w:rFonts w:ascii="Tahoma" w:eastAsia="Times New Roman" w:hAnsi="Tahoma" w:cs="B Mitra" w:hint="cs"/>
          <w:color w:val="000000" w:themeColor="text1"/>
          <w:rtl/>
        </w:rPr>
        <w:t xml:space="preserve"> و</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در معرض خطر</w:t>
      </w:r>
      <w:r w:rsidRPr="00E60EAA">
        <w:rPr>
          <w:rFonts w:asciiTheme="majorBidi" w:eastAsia="Times New Roman" w:hAnsiTheme="majorBidi" w:cstheme="majorBidi"/>
          <w:color w:val="000000" w:themeColor="text1"/>
          <w:rtl/>
        </w:rPr>
        <w:t xml:space="preserve"> </w:t>
      </w:r>
      <w:r w:rsidR="002853D0" w:rsidRPr="002853D0">
        <w:rPr>
          <w:rFonts w:asciiTheme="majorBidi" w:eastAsia="Times New Roman" w:hAnsiTheme="majorBidi" w:cstheme="majorBidi"/>
          <w:color w:val="000000" w:themeColor="text1"/>
          <w:rtl/>
        </w:rPr>
        <w:t>(</w:t>
      </w:r>
      <w:r w:rsidR="002853D0" w:rsidRPr="002853D0">
        <w:rPr>
          <w:rFonts w:asciiTheme="majorBidi" w:eastAsia="Times New Roman" w:hAnsiTheme="majorBidi" w:cstheme="majorBidi"/>
          <w:color w:val="000000" w:themeColor="text1"/>
        </w:rPr>
        <w:t>at-risk</w:t>
      </w:r>
      <w:r w:rsidR="002853D0" w:rsidRPr="002853D0">
        <w:rPr>
          <w:rFonts w:asciiTheme="majorBidi" w:eastAsia="Times New Roman" w:hAnsiTheme="majorBidi" w:cstheme="majorBidi"/>
          <w:color w:val="000000" w:themeColor="text1"/>
          <w:rtl/>
        </w:rPr>
        <w:t>)</w:t>
      </w:r>
      <w:r w:rsidRPr="00E60EAA">
        <w:rPr>
          <w:rFonts w:ascii="Tahoma" w:eastAsia="Times New Roman" w:hAnsi="Tahoma" w:cs="B Mitra" w:hint="cs"/>
          <w:color w:val="000000" w:themeColor="text1"/>
          <w:rtl/>
        </w:rPr>
        <w:t>.</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b/>
          <w:bCs/>
          <w:color w:val="000000" w:themeColor="text1"/>
          <w:sz w:val="20"/>
          <w:szCs w:val="20"/>
          <w:rtl/>
        </w:rPr>
        <w:t xml:space="preserve">2- </w:t>
      </w:r>
      <w:r w:rsidR="002853D0" w:rsidRPr="002853D0">
        <w:rPr>
          <w:rFonts w:ascii="Tahoma" w:eastAsia="Times New Roman" w:hAnsi="Tahoma" w:cs="B Mitra" w:hint="cs"/>
          <w:b/>
          <w:bCs/>
          <w:color w:val="000000" w:themeColor="text1"/>
          <w:sz w:val="20"/>
          <w:szCs w:val="20"/>
          <w:rtl/>
        </w:rPr>
        <w:t xml:space="preserve">نقش پژوهشی: </w:t>
      </w:r>
      <w:r w:rsidR="002853D0" w:rsidRPr="002853D0">
        <w:rPr>
          <w:rFonts w:ascii="Tahoma" w:eastAsia="Times New Roman" w:hAnsi="Tahoma" w:cs="B Mitra" w:hint="cs"/>
          <w:color w:val="000000" w:themeColor="text1"/>
          <w:rtl/>
        </w:rPr>
        <w:t>کمک به پژوهش</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 xml:space="preserve">های کاربردی </w:t>
      </w:r>
      <w:r w:rsidR="002853D0" w:rsidRPr="002853D0">
        <w:rPr>
          <w:rFonts w:asciiTheme="majorBidi" w:eastAsia="Times New Roman" w:hAnsiTheme="majorBidi" w:cstheme="majorBidi"/>
          <w:color w:val="000000" w:themeColor="text1"/>
          <w:rtl/>
        </w:rPr>
        <w:t>(</w:t>
      </w:r>
      <w:r w:rsidR="002853D0" w:rsidRPr="002853D0">
        <w:rPr>
          <w:rFonts w:asciiTheme="majorBidi" w:eastAsia="Times New Roman" w:hAnsiTheme="majorBidi" w:cstheme="majorBidi"/>
          <w:color w:val="000000" w:themeColor="text1"/>
        </w:rPr>
        <w:t>HSR</w:t>
      </w:r>
      <w:r w:rsidR="002853D0" w:rsidRPr="002853D0">
        <w:rPr>
          <w:rFonts w:asciiTheme="majorBidi" w:eastAsia="Times New Roman" w:hAnsiTheme="majorBidi" w:cstheme="majorBidi"/>
          <w:color w:val="000000" w:themeColor="text1"/>
          <w:rtl/>
        </w:rPr>
        <w:t>)</w:t>
      </w:r>
      <w:r w:rsidR="002853D0" w:rsidRPr="002853D0">
        <w:rPr>
          <w:rFonts w:ascii="Tahoma" w:eastAsia="Times New Roman" w:hAnsi="Tahoma" w:cs="B Mitra" w:hint="cs"/>
          <w:color w:val="000000" w:themeColor="text1"/>
          <w:rtl/>
        </w:rPr>
        <w:t xml:space="preserve"> در عرصه</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های بهداشتی</w:t>
      </w:r>
      <w:r w:rsidRPr="00E60EAA">
        <w:rPr>
          <w:rFonts w:ascii="Tahoma" w:eastAsia="Times New Roman" w:hAnsi="Tahoma" w:cs="B Mitra" w:hint="cs"/>
          <w:color w:val="000000" w:themeColor="text1"/>
          <w:rtl/>
        </w:rPr>
        <w:t>.</w:t>
      </w:r>
    </w:p>
    <w:p w:rsidR="002853D0" w:rsidRPr="002853D0" w:rsidRDefault="0075068A" w:rsidP="0075068A">
      <w:pPr>
        <w:spacing w:after="0" w:line="240" w:lineRule="auto"/>
        <w:jc w:val="both"/>
        <w:outlineLvl w:val="2"/>
        <w:rPr>
          <w:rFonts w:ascii="Tahoma" w:eastAsia="Times New Roman" w:hAnsi="Tahoma" w:cs="B Mitra"/>
          <w:color w:val="000000" w:themeColor="text1"/>
          <w:rtl/>
        </w:rPr>
      </w:pPr>
      <w:r w:rsidRPr="00E60EAA">
        <w:rPr>
          <w:rFonts w:ascii="Tahoma" w:eastAsia="Times New Roman" w:hAnsi="Tahoma" w:cs="B Mitra" w:hint="cs"/>
          <w:b/>
          <w:bCs/>
          <w:color w:val="000000" w:themeColor="text1"/>
          <w:sz w:val="20"/>
          <w:szCs w:val="20"/>
          <w:rtl/>
        </w:rPr>
        <w:t>3-</w:t>
      </w:r>
      <w:r w:rsidR="002853D0" w:rsidRPr="002853D0">
        <w:rPr>
          <w:rFonts w:ascii="Cambria" w:eastAsia="Times New Roman" w:hAnsi="Cambria" w:cs="Cambria" w:hint="cs"/>
          <w:b/>
          <w:bCs/>
          <w:color w:val="000000" w:themeColor="text1"/>
          <w:sz w:val="20"/>
          <w:szCs w:val="20"/>
          <w:rtl/>
        </w:rPr>
        <w:t> </w:t>
      </w:r>
      <w:r w:rsidR="002853D0" w:rsidRPr="002853D0">
        <w:rPr>
          <w:rFonts w:ascii="Tahoma" w:eastAsia="Times New Roman" w:hAnsi="Tahoma" w:cs="B Mitra" w:hint="cs"/>
          <w:b/>
          <w:bCs/>
          <w:color w:val="000000" w:themeColor="text1"/>
          <w:sz w:val="20"/>
          <w:szCs w:val="20"/>
          <w:rtl/>
        </w:rPr>
        <w:t>نقش پیشگیری کننده:</w:t>
      </w:r>
      <w:r w:rsidR="002853D0" w:rsidRPr="002853D0">
        <w:rPr>
          <w:rFonts w:ascii="Tahoma" w:eastAsia="Times New Roman" w:hAnsi="Tahoma" w:cs="B Mitra" w:hint="cs"/>
          <w:b/>
          <w:bCs/>
          <w:color w:val="000000" w:themeColor="text1"/>
          <w:rtl/>
        </w:rPr>
        <w:t xml:space="preserve"> </w:t>
      </w:r>
      <w:r w:rsidR="002853D0" w:rsidRPr="002853D0">
        <w:rPr>
          <w:rFonts w:ascii="Tahoma" w:eastAsia="Times New Roman" w:hAnsi="Tahoma" w:cs="B Mitra" w:hint="cs"/>
          <w:color w:val="000000" w:themeColor="text1"/>
          <w:rtl/>
        </w:rPr>
        <w:t>ارائه خدمات پیشگیری سطح نخست، اول، دوم و</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سوم با انجام اقداماتی غربالگری بیماری</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 و</w:t>
      </w:r>
      <w:r w:rsidRPr="00E60EAA">
        <w:rPr>
          <w:rFonts w:ascii="Tahoma" w:eastAsia="Times New Roman" w:hAnsi="Tahoma" w:cs="B Mitra" w:hint="cs"/>
          <w:color w:val="000000" w:themeColor="text1"/>
          <w:rtl/>
        </w:rPr>
        <w:t xml:space="preserve"> </w:t>
      </w:r>
      <w:r w:rsidR="002853D0" w:rsidRPr="002853D0">
        <w:rPr>
          <w:rFonts w:ascii="Tahoma" w:eastAsia="Times New Roman" w:hAnsi="Tahoma" w:cs="B Mitra" w:hint="cs"/>
          <w:color w:val="000000" w:themeColor="text1"/>
          <w:rtl/>
        </w:rPr>
        <w:t>کمک به تشخیص ودرمان بیماری</w:t>
      </w:r>
      <w:r w:rsidRPr="00E60EAA">
        <w:rPr>
          <w:rFonts w:ascii="Tahoma" w:eastAsia="Times New Roman" w:hAnsi="Tahoma" w:cs="B Mitra"/>
          <w:color w:val="000000" w:themeColor="text1"/>
          <w:rtl/>
        </w:rPr>
        <w:softHyphen/>
      </w:r>
      <w:r w:rsidR="002853D0" w:rsidRPr="002853D0">
        <w:rPr>
          <w:rFonts w:ascii="Tahoma" w:eastAsia="Times New Roman" w:hAnsi="Tahoma" w:cs="B Mitra" w:hint="cs"/>
          <w:color w:val="000000" w:themeColor="text1"/>
          <w:rtl/>
        </w:rPr>
        <w:t>ها، تحت نظارت پزشک مسئول</w:t>
      </w:r>
      <w:r w:rsidRPr="00E60EAA">
        <w:rPr>
          <w:rFonts w:ascii="Tahoma" w:eastAsia="Times New Roman" w:hAnsi="Tahoma" w:cs="B Mitra" w:hint="cs"/>
          <w:color w:val="000000" w:themeColor="text1"/>
          <w:rtl/>
        </w:rPr>
        <w:t>.</w:t>
      </w:r>
    </w:p>
    <w:p w:rsidR="006A0EA9" w:rsidRPr="00E60EAA" w:rsidRDefault="00E60EAA" w:rsidP="0075068A">
      <w:pPr>
        <w:spacing w:after="0" w:line="240" w:lineRule="auto"/>
        <w:jc w:val="both"/>
        <w:outlineLvl w:val="2"/>
        <w:rPr>
          <w:rFonts w:ascii="Tahoma" w:eastAsia="Times New Roman" w:hAnsi="Tahoma" w:cs="B Mitra"/>
          <w:color w:val="000000" w:themeColor="text1"/>
        </w:rPr>
      </w:pPr>
      <w:r w:rsidRPr="00E60EAA">
        <w:rPr>
          <w:rFonts w:ascii="Tahoma" w:eastAsia="Times New Roman" w:hAnsi="Tahoma" w:cs="B Mitra" w:hint="cs"/>
          <w:b/>
          <w:bCs/>
          <w:color w:val="000000" w:themeColor="text1"/>
          <w:sz w:val="20"/>
          <w:szCs w:val="20"/>
          <w:rtl/>
        </w:rPr>
        <w:t>4- نقش اجرایی</w:t>
      </w:r>
      <w:r w:rsidR="002853D0" w:rsidRPr="00E60EAA">
        <w:rPr>
          <w:rFonts w:ascii="Tahoma" w:eastAsia="Times New Roman" w:hAnsi="Tahoma" w:cs="B Mitra" w:hint="cs"/>
          <w:b/>
          <w:bCs/>
          <w:color w:val="000000" w:themeColor="text1"/>
          <w:sz w:val="20"/>
          <w:szCs w:val="20"/>
          <w:rtl/>
        </w:rPr>
        <w:t>:</w:t>
      </w:r>
      <w:r w:rsidR="002853D0" w:rsidRPr="00E60EAA">
        <w:rPr>
          <w:rFonts w:ascii="Tahoma" w:eastAsia="Times New Roman" w:hAnsi="Tahoma" w:cs="B Mitra" w:hint="cs"/>
          <w:color w:val="000000" w:themeColor="text1"/>
          <w:sz w:val="20"/>
          <w:szCs w:val="20"/>
          <w:rtl/>
        </w:rPr>
        <w:t xml:space="preserve"> </w:t>
      </w:r>
      <w:r w:rsidR="002853D0" w:rsidRPr="00E60EAA">
        <w:rPr>
          <w:rFonts w:ascii="Tahoma" w:eastAsia="Times New Roman" w:hAnsi="Tahoma" w:cs="B Mitra" w:hint="cs"/>
          <w:color w:val="000000" w:themeColor="text1"/>
          <w:rtl/>
        </w:rPr>
        <w:t>انجام امور اجرایی مربوط به حرفه پرستاری سلامت جامعه</w:t>
      </w:r>
      <w:r>
        <w:rPr>
          <w:rFonts w:ascii="Tahoma" w:eastAsia="Times New Roman" w:hAnsi="Tahoma" w:cs="B Mitra" w:hint="cs"/>
          <w:color w:val="000000" w:themeColor="text1"/>
          <w:rtl/>
        </w:rPr>
        <w:t>.</w:t>
      </w:r>
    </w:p>
    <w:sectPr w:rsidR="006A0EA9" w:rsidRPr="00E60EAA" w:rsidSect="0032255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9D" w:rsidRDefault="00A0439D" w:rsidP="00907E9D">
      <w:pPr>
        <w:spacing w:after="0" w:line="240" w:lineRule="auto"/>
      </w:pPr>
      <w:r>
        <w:separator/>
      </w:r>
    </w:p>
  </w:endnote>
  <w:endnote w:type="continuationSeparator" w:id="0">
    <w:p w:rsidR="00A0439D" w:rsidRDefault="00A0439D" w:rsidP="0090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9D" w:rsidRDefault="00A0439D" w:rsidP="00907E9D">
      <w:pPr>
        <w:spacing w:after="0" w:line="240" w:lineRule="auto"/>
      </w:pPr>
      <w:r>
        <w:separator/>
      </w:r>
    </w:p>
  </w:footnote>
  <w:footnote w:type="continuationSeparator" w:id="0">
    <w:p w:rsidR="00A0439D" w:rsidRDefault="00A0439D" w:rsidP="0090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0"/>
    <w:rsid w:val="0006302A"/>
    <w:rsid w:val="002853D0"/>
    <w:rsid w:val="00322557"/>
    <w:rsid w:val="00675990"/>
    <w:rsid w:val="006A0EA9"/>
    <w:rsid w:val="0075068A"/>
    <w:rsid w:val="00907E9D"/>
    <w:rsid w:val="00A0439D"/>
    <w:rsid w:val="00E60EAA"/>
    <w:rsid w:val="00FD5B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9FC96-85AD-48B4-A24A-1CB01222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D0"/>
    <w:pPr>
      <w:ind w:left="720"/>
      <w:contextualSpacing/>
    </w:pPr>
  </w:style>
  <w:style w:type="paragraph" w:styleId="Header">
    <w:name w:val="header"/>
    <w:basedOn w:val="Normal"/>
    <w:link w:val="HeaderChar"/>
    <w:uiPriority w:val="99"/>
    <w:unhideWhenUsed/>
    <w:rsid w:val="00907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9D"/>
  </w:style>
  <w:style w:type="paragraph" w:styleId="Footer">
    <w:name w:val="footer"/>
    <w:basedOn w:val="Normal"/>
    <w:link w:val="FooterChar"/>
    <w:uiPriority w:val="99"/>
    <w:unhideWhenUsed/>
    <w:rsid w:val="00907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 farhangi</dc:creator>
  <cp:keywords/>
  <dc:description/>
  <cp:lastModifiedBy>modir farhangi</cp:lastModifiedBy>
  <cp:revision>3</cp:revision>
  <dcterms:created xsi:type="dcterms:W3CDTF">2018-05-26T09:26:00Z</dcterms:created>
  <dcterms:modified xsi:type="dcterms:W3CDTF">2018-05-27T05:28:00Z</dcterms:modified>
</cp:coreProperties>
</file>