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4495" w:type="dxa"/>
        <w:tblInd w:w="138" w:type="dxa"/>
        <w:tblLook w:val="04A0" w:firstRow="1" w:lastRow="0" w:firstColumn="1" w:lastColumn="0" w:noHBand="0" w:noVBand="1"/>
      </w:tblPr>
      <w:tblGrid>
        <w:gridCol w:w="14495"/>
      </w:tblGrid>
      <w:tr w:rsidR="00865F89" w:rsidRPr="00FE2345" w:rsidTr="00407FA0">
        <w:trPr>
          <w:trHeight w:val="368"/>
        </w:trPr>
        <w:tc>
          <w:tcPr>
            <w:tcW w:w="14495" w:type="dxa"/>
          </w:tcPr>
          <w:p w:rsidR="00865F89" w:rsidRPr="00FE2345" w:rsidRDefault="00673B4C" w:rsidP="00F01E9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Pr="00673B4C">
              <w:rPr>
                <w:rFonts w:cs="B Nazanin" w:hint="cs"/>
                <w:rtl/>
              </w:rPr>
              <w:t>پرستاری و مامایی</w:t>
            </w:r>
            <w:r w:rsidR="00865F89" w:rsidRPr="00673B4C">
              <w:rPr>
                <w:rFonts w:cs="B Nazanin" w:hint="cs"/>
                <w:rtl/>
              </w:rPr>
              <w:t xml:space="preserve">                             </w:t>
            </w:r>
            <w:r>
              <w:rPr>
                <w:rFonts w:cs="B Nazanin" w:hint="cs"/>
                <w:rtl/>
              </w:rPr>
              <w:t xml:space="preserve">   </w:t>
            </w:r>
            <w:r w:rsidR="00865F89" w:rsidRPr="00673B4C">
              <w:rPr>
                <w:rFonts w:cs="B Nazanin" w:hint="cs"/>
                <w:rtl/>
              </w:rPr>
              <w:t xml:space="preserve">               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>نام مدرس: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F01E9D">
              <w:rPr>
                <w:rFonts w:cs="B Nazanin" w:hint="cs"/>
                <w:rtl/>
              </w:rPr>
              <w:t>الهام شهرکی مقدم</w:t>
            </w:r>
            <w:r w:rsidR="00865F89" w:rsidRPr="00673B4C">
              <w:rPr>
                <w:rFonts w:cs="B Nazanin" w:hint="cs"/>
                <w:rtl/>
              </w:rPr>
              <w:t xml:space="preserve">                    </w:t>
            </w:r>
            <w:r>
              <w:rPr>
                <w:rFonts w:cs="B Nazanin" w:hint="cs"/>
                <w:rtl/>
              </w:rPr>
              <w:t xml:space="preserve">               </w:t>
            </w:r>
            <w:r w:rsidR="00865F89" w:rsidRPr="00673B4C">
              <w:rPr>
                <w:rFonts w:cs="B Nazanin" w:hint="cs"/>
                <w:b/>
                <w:bCs/>
                <w:rtl/>
              </w:rPr>
              <w:t xml:space="preserve">            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="00865F89" w:rsidRPr="00673B4C">
              <w:rPr>
                <w:rFonts w:cs="B Nazanin" w:hint="cs"/>
                <w:b/>
                <w:bCs/>
                <w:rtl/>
              </w:rPr>
              <w:t xml:space="preserve"> </w:t>
            </w:r>
            <w:r w:rsidR="00865F89" w:rsidRPr="00FE2345">
              <w:rPr>
                <w:rFonts w:cs="B Nazanin" w:hint="cs"/>
                <w:b/>
                <w:bCs/>
                <w:rtl/>
              </w:rPr>
              <w:t>رتبه علمی: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673B4C">
              <w:rPr>
                <w:rFonts w:cs="B Nazanin" w:hint="cs"/>
                <w:rtl/>
              </w:rPr>
              <w:t>مربی</w:t>
            </w:r>
          </w:p>
        </w:tc>
      </w:tr>
      <w:tr w:rsidR="00865F89" w:rsidRPr="00FE2345" w:rsidTr="00407FA0">
        <w:trPr>
          <w:trHeight w:val="268"/>
        </w:trPr>
        <w:tc>
          <w:tcPr>
            <w:tcW w:w="14495" w:type="dxa"/>
          </w:tcPr>
          <w:p w:rsidR="00865F89" w:rsidRPr="00FE2345" w:rsidRDefault="00865F89" w:rsidP="00407FA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BE1E67">
              <w:rPr>
                <w:rFonts w:cs="B Nazanin" w:hint="cs"/>
                <w:rtl/>
              </w:rPr>
              <w:t xml:space="preserve">پرستاری </w:t>
            </w:r>
            <w:r w:rsidR="00407FA0">
              <w:rPr>
                <w:rFonts w:cs="B Nazanin" w:hint="cs"/>
                <w:rtl/>
              </w:rPr>
              <w:t xml:space="preserve">بزرگسالان سالمندان 3  </w:t>
            </w:r>
            <w:r w:rsidR="00BE1E67">
              <w:rPr>
                <w:rFonts w:cs="B Nazanin" w:hint="cs"/>
                <w:b/>
                <w:bCs/>
                <w:rtl/>
              </w:rPr>
              <w:t>پیش نیاز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درس:   </w:t>
            </w:r>
            <w:r w:rsidR="00BE1E67">
              <w:rPr>
                <w:rFonts w:cs="B Nazanin" w:hint="cs"/>
                <w:b/>
                <w:bCs/>
                <w:rtl/>
              </w:rPr>
              <w:t>سالمندان 1 و 2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673B4C" w:rsidRPr="00673B4C">
              <w:rPr>
                <w:rFonts w:cs="B Nazanin" w:hint="cs"/>
                <w:rtl/>
              </w:rPr>
              <w:t>تئوری</w:t>
            </w:r>
            <w:r w:rsidR="008021FC">
              <w:rPr>
                <w:rFonts w:cs="B Nazanin" w:hint="cs"/>
                <w:rtl/>
              </w:rPr>
              <w:t xml:space="preserve">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</w:t>
            </w:r>
            <w:r w:rsidR="00DD328F">
              <w:rPr>
                <w:rFonts w:cs="B Nazanin" w:hint="cs"/>
                <w:b/>
                <w:bCs/>
                <w:rtl/>
              </w:rPr>
              <w:t xml:space="preserve">: </w:t>
            </w:r>
            <w:r w:rsidR="00407FA0">
              <w:rPr>
                <w:rFonts w:cs="B Nazanin" w:hint="cs"/>
                <w:b/>
                <w:bCs/>
                <w:rtl/>
              </w:rPr>
              <w:t>70/0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673B4C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میزان ساعت : </w:t>
            </w:r>
            <w:r w:rsidR="00DD328F">
              <w:rPr>
                <w:rFonts w:cs="B Nazanin" w:hint="cs"/>
                <w:b/>
                <w:bCs/>
                <w:rtl/>
              </w:rPr>
              <w:t>17 ساعت</w:t>
            </w:r>
          </w:p>
        </w:tc>
      </w:tr>
      <w:tr w:rsidR="00865F89" w:rsidRPr="00FE2345" w:rsidTr="00407FA0">
        <w:tc>
          <w:tcPr>
            <w:tcW w:w="14495" w:type="dxa"/>
            <w:tcBorders>
              <w:top w:val="nil"/>
            </w:tcBorders>
          </w:tcPr>
          <w:p w:rsidR="00673B4C" w:rsidRPr="00FE2345" w:rsidRDefault="00865F89" w:rsidP="00407FA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="008021FC">
              <w:rPr>
                <w:rFonts w:cs="B Nazanin" w:hint="cs"/>
                <w:rtl/>
              </w:rPr>
              <w:t xml:space="preserve">دانشجویان </w:t>
            </w:r>
            <w:r w:rsidR="00BE1E67">
              <w:rPr>
                <w:rFonts w:cs="B Nazanin" w:hint="cs"/>
                <w:rtl/>
              </w:rPr>
              <w:t>پرستاری</w:t>
            </w:r>
            <w:r w:rsidR="008021FC">
              <w:rPr>
                <w:rFonts w:cs="B Nazanin" w:hint="cs"/>
                <w:rtl/>
              </w:rPr>
              <w:t xml:space="preserve">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 </w:t>
            </w:r>
            <w:r w:rsidR="008021FC">
              <w:rPr>
                <w:rFonts w:cs="B Nazanin" w:hint="cs"/>
                <w:rtl/>
              </w:rPr>
              <w:t>کارشناسی 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نیمسال ارائه درس: </w:t>
            </w:r>
            <w:r w:rsidR="008021FC">
              <w:rPr>
                <w:rFonts w:cs="B Nazanin" w:hint="cs"/>
                <w:rtl/>
              </w:rPr>
              <w:t>نیمسال</w:t>
            </w:r>
            <w:r w:rsidR="00F01E9D">
              <w:rPr>
                <w:rFonts w:cs="B Nazanin" w:hint="cs"/>
                <w:rtl/>
              </w:rPr>
              <w:t xml:space="preserve"> اول</w:t>
            </w:r>
            <w:r w:rsidR="008021FC">
              <w:rPr>
                <w:rFonts w:cs="B Nazanin" w:hint="cs"/>
                <w:rtl/>
              </w:rPr>
              <w:t xml:space="preserve"> سال تحصیلی </w:t>
            </w:r>
            <w:r w:rsidR="00407FA0">
              <w:rPr>
                <w:rFonts w:cs="B Nazanin" w:hint="cs"/>
                <w:rtl/>
              </w:rPr>
              <w:t>1400</w:t>
            </w:r>
            <w:bookmarkStart w:id="0" w:name="_GoBack"/>
            <w:bookmarkEnd w:id="0"/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7E6947" w:rsidP="00673B4C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5777230</wp:posOffset>
                </wp:positionH>
                <wp:positionV relativeFrom="paragraph">
                  <wp:posOffset>52070</wp:posOffset>
                </wp:positionV>
                <wp:extent cx="127000" cy="116840"/>
                <wp:effectExtent l="0" t="0" r="25400" b="1651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04A0B" id="AutoShape 12" o:spid="_x0000_s1026" style="position:absolute;margin-left:454.9pt;margin-top:4.1pt;width:10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" fillcolor="black [3213]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52070</wp:posOffset>
                </wp:positionV>
                <wp:extent cx="127000" cy="116840"/>
                <wp:effectExtent l="0" t="0" r="25400" b="1651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B11500" id="AutoShape 12" o:spid="_x0000_s1026" style="position:absolute;margin-left:377.7pt;margin-top:4.1pt;width:10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" fillcolor="black [3213]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48521E" id="AutoShape 17" o:spid="_x0000_s1026" style="position:absolute;margin-left:267.3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RaTcddsAAAAIAQAADwAAAGRy&#10;cy9kb3ducmV2LnhtbEyPMU/DMBSEdyT+g/WQ2KhNwVGb5qVCSLAiAgOjE5skavyc2k4a+PW4Ex1P&#10;d7r7rtgvdmCz8aF3hHC/EsAMNU731CJ8frzcbYCFqEirwZFB+DEB9uX1VaFy7U70buYqtiyVUMgV&#10;QhfjmHMems5YFVZuNJS8b+etikn6lmuvTqncDnwtRMat6iktdGo0z51pDtVkERotJuG/5rdtLWP1&#10;O09H4q9HxNub5WkHLJol/ofhjJ/QoUxMtZtIBzYgyIfHLEURNhJY8qU86xphnW2BlwW/PFD+AQ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EWk3HXbAAAACAEAAA8AAAAAAAAAAAAAAAAA&#10;jQ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20A80B" id="AutoShape 15" o:spid="_x0000_s1026" style="position:absolute;margin-left:8.7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" fillcolor="black [3213]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A74B7" id="AutoShape 16" o:spid="_x0000_s1026" style="position:absolute;margin-left:133.9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8849995</wp:posOffset>
                </wp:positionH>
                <wp:positionV relativeFrom="paragraph">
                  <wp:posOffset>302260</wp:posOffset>
                </wp:positionV>
                <wp:extent cx="127000" cy="116840"/>
                <wp:effectExtent l="0" t="0" r="25400" b="1651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59DA3" id="AutoShape 18" o:spid="_x0000_s1026" style="position:absolute;margin-left:696.85pt;margin-top:23.8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N3NQ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0BD48"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" fillcolor="black [3213]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9B8A7"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Wx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" fillcolor="black [3213]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</w:t>
      </w:r>
      <w:r w:rsidR="00673B4C">
        <w:rPr>
          <w:rFonts w:cs="B Nazanin" w:hint="cs"/>
          <w:b/>
          <w:bCs/>
          <w:rtl/>
        </w:rPr>
        <w:t xml:space="preserve">     </w:t>
      </w:r>
      <w:r w:rsidR="00CE509D">
        <w:rPr>
          <w:rFonts w:cs="B Nazanin" w:hint="cs"/>
          <w:b/>
          <w:bCs/>
          <w:rtl/>
        </w:rPr>
        <w:t xml:space="preserve">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</w:t>
      </w:r>
      <w:r w:rsidR="00673B4C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</w:t>
      </w:r>
      <w:r w:rsidR="00673B4C">
        <w:rPr>
          <w:rFonts w:cs="B Nazanin" w:hint="cs"/>
          <w:b/>
          <w:bCs/>
          <w:rtl/>
        </w:rPr>
        <w:t xml:space="preserve">      </w:t>
      </w:r>
      <w:r w:rsidR="00CE509D">
        <w:rPr>
          <w:rFonts w:cs="B Nazanin" w:hint="cs"/>
          <w:b/>
          <w:bCs/>
          <w:rtl/>
        </w:rPr>
        <w:t xml:space="preserve"> </w:t>
      </w:r>
      <w:r w:rsidR="00673B4C">
        <w:rPr>
          <w:rFonts w:cs="B Nazanin" w:hint="cs"/>
          <w:b/>
          <w:bCs/>
          <w:rtl/>
        </w:rPr>
        <w:t xml:space="preserve">  </w:t>
      </w:r>
      <w:r w:rsidR="00CE509D">
        <w:rPr>
          <w:rFonts w:cs="B Nazanin" w:hint="cs"/>
          <w:b/>
          <w:bCs/>
          <w:rtl/>
        </w:rPr>
        <w:t xml:space="preserve">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8021FC" w:rsidRDefault="008021FC" w:rsidP="008021F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Smeltzer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SC, Bare B.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Brunner and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Suddarth</w:t>
      </w:r>
      <w:r>
        <w:rPr>
          <w:rFonts w:ascii="Calibri,BoldItalic" w:hAnsi="Times New Roman" w:cs="Calibri,BoldItalic" w:hint="cs"/>
          <w:b/>
          <w:bCs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Text Book of Medical surgical Nursing</w:t>
      </w:r>
      <w:r>
        <w:rPr>
          <w:rFonts w:ascii="Times New Roman" w:hAnsi="Times New Roman" w:cs="Times New Roman"/>
          <w:sz w:val="24"/>
          <w:szCs w:val="24"/>
        </w:rPr>
        <w:t>. Philadelphia: Lippincott; 2018.</w:t>
      </w:r>
    </w:p>
    <w:p w:rsidR="008021FC" w:rsidRDefault="008021FC" w:rsidP="008021F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1FC" w:rsidRDefault="008021FC" w:rsidP="000641F7">
      <w:pPr>
        <w:numPr>
          <w:ilvl w:val="0"/>
          <w:numId w:val="10"/>
        </w:num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 xml:space="preserve">برونر </w:t>
      </w:r>
      <w:r w:rsidR="000641F7">
        <w:rPr>
          <w:rFonts w:cs="B Nazanin" w:hint="cs"/>
          <w:rtl/>
        </w:rPr>
        <w:t>و سودارث، خون شناسی</w:t>
      </w:r>
      <w:r w:rsidRPr="00222CE0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 xml:space="preserve">ترجمه </w:t>
      </w:r>
      <w:r w:rsidR="000641F7">
        <w:rPr>
          <w:rFonts w:cs="B Nazanin" w:hint="cs"/>
          <w:rtl/>
        </w:rPr>
        <w:t>صدیقه عاصمی</w:t>
      </w:r>
      <w:r>
        <w:rPr>
          <w:rFonts w:cs="B Nazanin" w:hint="cs"/>
          <w:rtl/>
        </w:rPr>
        <w:t xml:space="preserve">، </w:t>
      </w:r>
      <w:r w:rsidRPr="00222CE0">
        <w:rPr>
          <w:rFonts w:cs="B Nazanin" w:hint="cs"/>
          <w:rtl/>
        </w:rPr>
        <w:t xml:space="preserve">انتشارات </w:t>
      </w:r>
      <w:r w:rsidR="00BC6A51">
        <w:rPr>
          <w:rFonts w:cs="B Nazanin" w:hint="cs"/>
          <w:rtl/>
        </w:rPr>
        <w:t>جامعه نگر</w:t>
      </w:r>
      <w:r w:rsidRPr="00222CE0">
        <w:rPr>
          <w:rFonts w:cs="B Nazanin" w:hint="cs"/>
          <w:rtl/>
        </w:rPr>
        <w:t>، ویرایش چهاردهم(2018)</w:t>
      </w:r>
    </w:p>
    <w:p w:rsidR="00BC6A51" w:rsidRPr="00F01E9D" w:rsidRDefault="00BC6A51" w:rsidP="00BC6A51">
      <w:pPr>
        <w:numPr>
          <w:ilvl w:val="0"/>
          <w:numId w:val="10"/>
        </w:numPr>
        <w:spacing w:after="0" w:line="240" w:lineRule="auto"/>
        <w:rPr>
          <w:rFonts w:cs="B Nazanin"/>
          <w:rtl/>
        </w:rPr>
      </w:pPr>
      <w:r w:rsidRPr="00F01E9D">
        <w:rPr>
          <w:rFonts w:cs="B Nazanin"/>
          <w:rtl/>
        </w:rPr>
        <w:t>اسد</w:t>
      </w:r>
      <w:r w:rsidRPr="00F01E9D">
        <w:rPr>
          <w:rFonts w:cs="B Nazanin" w:hint="cs"/>
          <w:rtl/>
        </w:rPr>
        <w:t>ی</w:t>
      </w:r>
      <w:r w:rsidRPr="00F01E9D">
        <w:rPr>
          <w:rFonts w:cs="B Nazanin"/>
          <w:rtl/>
        </w:rPr>
        <w:t xml:space="preserve"> نوقاب</w:t>
      </w:r>
      <w:r w:rsidRPr="00F01E9D">
        <w:rPr>
          <w:rFonts w:cs="B Nazanin" w:hint="cs"/>
          <w:rtl/>
        </w:rPr>
        <w:t>ی</w:t>
      </w:r>
      <w:r w:rsidRPr="00F01E9D">
        <w:rPr>
          <w:rFonts w:cs="B Nazanin"/>
          <w:rtl/>
        </w:rPr>
        <w:t>,احمد عل</w:t>
      </w:r>
      <w:r w:rsidRPr="00F01E9D">
        <w:rPr>
          <w:rFonts w:cs="B Nazanin" w:hint="cs"/>
          <w:rtl/>
        </w:rPr>
        <w:t>ی</w:t>
      </w:r>
      <w:r w:rsidRPr="00F01E9D">
        <w:rPr>
          <w:rFonts w:cs="B Nazanin"/>
          <w:rtl/>
        </w:rPr>
        <w:t>,درسنامه جامع پرستار</w:t>
      </w:r>
      <w:r w:rsidRPr="00F01E9D">
        <w:rPr>
          <w:rFonts w:cs="B Nazanin" w:hint="cs"/>
          <w:rtl/>
        </w:rPr>
        <w:t>ی</w:t>
      </w:r>
      <w:r w:rsidRPr="00F01E9D">
        <w:rPr>
          <w:rFonts w:cs="B Nazanin"/>
          <w:rtl/>
        </w:rPr>
        <w:t>.تهران,انتشارات اند</w:t>
      </w:r>
      <w:r w:rsidRPr="00F01E9D">
        <w:rPr>
          <w:rFonts w:cs="B Nazanin" w:hint="cs"/>
          <w:rtl/>
        </w:rPr>
        <w:t>ی</w:t>
      </w:r>
      <w:r w:rsidRPr="00F01E9D">
        <w:rPr>
          <w:rFonts w:cs="B Nazanin" w:hint="eastAsia"/>
          <w:rtl/>
        </w:rPr>
        <w:t>شه</w:t>
      </w:r>
      <w:r w:rsidRPr="00F01E9D">
        <w:rPr>
          <w:rFonts w:cs="B Nazanin"/>
          <w:rtl/>
        </w:rPr>
        <w:t xml:space="preserve"> رف</w:t>
      </w:r>
      <w:r w:rsidRPr="00F01E9D">
        <w:rPr>
          <w:rFonts w:cs="B Nazanin" w:hint="cs"/>
          <w:rtl/>
        </w:rPr>
        <w:t>ی</w:t>
      </w:r>
      <w:r w:rsidRPr="00F01E9D">
        <w:rPr>
          <w:rFonts w:cs="B Nazanin" w:hint="eastAsia"/>
          <w:rtl/>
        </w:rPr>
        <w:t>ع</w:t>
      </w:r>
      <w:r w:rsidRPr="00F01E9D">
        <w:rPr>
          <w:rFonts w:cs="B Nazanin"/>
          <w:rtl/>
        </w:rPr>
        <w:t xml:space="preserve"> چاپ 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CD1847" w:rsidRPr="00BC6A51" w:rsidRDefault="00BC6A51" w:rsidP="000641F7">
      <w:pPr>
        <w:autoSpaceDE w:val="0"/>
        <w:autoSpaceDN w:val="0"/>
        <w:adjustRightInd w:val="0"/>
        <w:spacing w:after="0" w:line="240" w:lineRule="auto"/>
        <w:rPr>
          <w:rFonts w:cs="B Nazanin"/>
          <w:rtl/>
        </w:rPr>
      </w:pPr>
      <w:r w:rsidRPr="00BC6A51">
        <w:rPr>
          <w:rFonts w:ascii="B Zar" w:cs="B Nazanin" w:hint="cs"/>
          <w:sz w:val="28"/>
          <w:szCs w:val="28"/>
          <w:rtl/>
        </w:rPr>
        <w:t>ایجاد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توانایی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در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دانشجو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به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منظور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ارائه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مراقبت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به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مددجویان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بزرگسال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و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یا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سالمند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مبتلا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به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اختلالات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شایع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سیستم</w:t>
      </w:r>
      <w:r w:rsidRPr="00BC6A51">
        <w:rPr>
          <w:rFonts w:ascii="B Zar" w:cs="B Nazanin"/>
          <w:sz w:val="28"/>
          <w:szCs w:val="28"/>
        </w:rPr>
        <w:t xml:space="preserve"> </w:t>
      </w:r>
      <w:r w:rsidR="000641F7">
        <w:rPr>
          <w:rFonts w:ascii="B Zar" w:cs="B Nazanin" w:hint="cs"/>
          <w:sz w:val="28"/>
          <w:szCs w:val="28"/>
          <w:rtl/>
        </w:rPr>
        <w:t>خونساز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با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کاربرد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فرآیند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پرستاری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و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بهره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گیری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از</w:t>
      </w:r>
      <w:r>
        <w:rPr>
          <w:rFonts w:ascii="B Zar" w:cs="B Nazanin" w:hint="cs"/>
          <w:sz w:val="28"/>
          <w:szCs w:val="28"/>
          <w:rtl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مهارت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تفکر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خلاق،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اصول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اخلاقی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و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موازین</w:t>
      </w:r>
      <w:r w:rsidRPr="00BC6A51">
        <w:rPr>
          <w:rFonts w:ascii="B Zar" w:cs="B Nazanin"/>
          <w:sz w:val="28"/>
          <w:szCs w:val="28"/>
        </w:rPr>
        <w:t xml:space="preserve"> </w:t>
      </w:r>
      <w:r w:rsidRPr="00BC6A51">
        <w:rPr>
          <w:rFonts w:ascii="B Zar" w:cs="B Nazanin" w:hint="cs"/>
          <w:sz w:val="28"/>
          <w:szCs w:val="28"/>
          <w:rtl/>
        </w:rPr>
        <w:t>شرعی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709"/>
        <w:gridCol w:w="2552"/>
        <w:gridCol w:w="5244"/>
        <w:gridCol w:w="1985"/>
        <w:gridCol w:w="1701"/>
        <w:gridCol w:w="1276"/>
        <w:gridCol w:w="1701"/>
      </w:tblGrid>
      <w:tr w:rsidR="00A252CF" w:rsidRPr="00FE2345" w:rsidTr="00BE1E67">
        <w:tc>
          <w:tcPr>
            <w:tcW w:w="709" w:type="dxa"/>
          </w:tcPr>
          <w:p w:rsidR="007949FB" w:rsidRPr="00FE2345" w:rsidRDefault="007949FB" w:rsidP="00BE1E67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52" w:type="dxa"/>
          </w:tcPr>
          <w:p w:rsidR="007949FB" w:rsidRPr="00FE2345" w:rsidRDefault="007949FB" w:rsidP="00BE1E67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5244" w:type="dxa"/>
          </w:tcPr>
          <w:p w:rsidR="007949FB" w:rsidRPr="00FE2345" w:rsidRDefault="007949FB" w:rsidP="00BE1E67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985" w:type="dxa"/>
          </w:tcPr>
          <w:p w:rsidR="007949FB" w:rsidRPr="00FE2345" w:rsidRDefault="007949FB" w:rsidP="00BE1E67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</w:t>
            </w:r>
            <w:r w:rsidRPr="00FE2345">
              <w:rPr>
                <w:rFonts w:cs="B Nazanin" w:hint="cs"/>
                <w:b/>
                <w:bCs/>
                <w:rtl/>
              </w:rPr>
              <w:t>( شناختی،</w:t>
            </w:r>
            <w:r w:rsidR="00A252CF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>روان حرکتی،عاطفی)</w:t>
            </w:r>
          </w:p>
        </w:tc>
        <w:tc>
          <w:tcPr>
            <w:tcW w:w="1701" w:type="dxa"/>
          </w:tcPr>
          <w:p w:rsidR="007949FB" w:rsidRPr="00FE2345" w:rsidRDefault="007949FB" w:rsidP="00BE1E67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276" w:type="dxa"/>
          </w:tcPr>
          <w:p w:rsidR="007949FB" w:rsidRPr="00FE2345" w:rsidRDefault="007949FB" w:rsidP="00BE1E67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701" w:type="dxa"/>
          </w:tcPr>
          <w:p w:rsidR="007949FB" w:rsidRPr="00FE2345" w:rsidRDefault="007949FB" w:rsidP="00BE1E67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7949FB" w:rsidRPr="00FE2345" w:rsidRDefault="007949FB" w:rsidP="00BE1E6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252CF" w:rsidRPr="00FE2345" w:rsidTr="00BE1E67">
        <w:trPr>
          <w:trHeight w:val="1839"/>
        </w:trPr>
        <w:tc>
          <w:tcPr>
            <w:tcW w:w="709" w:type="dxa"/>
          </w:tcPr>
          <w:p w:rsidR="007949FB" w:rsidRPr="00FE2345" w:rsidRDefault="00CD1847" w:rsidP="00BE1E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BC6A51" w:rsidRPr="004A675F" w:rsidRDefault="00BC6A51" w:rsidP="00BE1E67">
            <w:pPr>
              <w:autoSpaceDE w:val="0"/>
              <w:autoSpaceDN w:val="0"/>
              <w:adjustRightInd w:val="0"/>
              <w:rPr>
                <w:rFonts w:ascii="B Nazanin" w:cs="B Nazanin"/>
              </w:rPr>
            </w:pPr>
            <w:r w:rsidRPr="004A675F">
              <w:rPr>
                <w:rFonts w:ascii="B Nazanin" w:cs="B Nazanin" w:hint="cs"/>
                <w:rtl/>
              </w:rPr>
              <w:t>مروری</w:t>
            </w: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بر</w:t>
            </w: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آناتومی</w:t>
            </w: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و</w:t>
            </w:r>
          </w:p>
          <w:p w:rsidR="00BE1E67" w:rsidRPr="004A675F" w:rsidRDefault="00BC6A51" w:rsidP="00BE1E67">
            <w:pPr>
              <w:autoSpaceDE w:val="0"/>
              <w:autoSpaceDN w:val="0"/>
              <w:adjustRightInd w:val="0"/>
              <w:rPr>
                <w:rFonts w:ascii="B Nazanin" w:cs="B Nazanin"/>
              </w:rPr>
            </w:pPr>
            <w:r w:rsidRPr="004A675F">
              <w:rPr>
                <w:rFonts w:ascii="B Nazanin" w:cs="B Nazanin" w:hint="cs"/>
                <w:rtl/>
              </w:rPr>
              <w:t>فیریولوژی</w:t>
            </w: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سیستم</w:t>
            </w:r>
            <w:r w:rsidR="000641F7">
              <w:rPr>
                <w:rFonts w:ascii="B Nazanin" w:cs="B Nazanin" w:hint="cs"/>
                <w:rtl/>
              </w:rPr>
              <w:t xml:space="preserve"> خونساز</w:t>
            </w:r>
            <w:r w:rsidRPr="004A675F">
              <w:rPr>
                <w:rFonts w:ascii="B Nazanin" w:cs="B Nazanin" w:hint="cs"/>
                <w:rtl/>
              </w:rPr>
              <w:t>،</w:t>
            </w: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بررسی</w:t>
            </w: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و</w:t>
            </w: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شناخت</w:t>
            </w:r>
            <w:r w:rsidR="000641F7">
              <w:rPr>
                <w:rFonts w:ascii="B Nazanin" w:cs="B Nazanin" w:hint="cs"/>
                <w:rtl/>
              </w:rPr>
              <w:t xml:space="preserve"> (</w:t>
            </w:r>
            <w:r w:rsidRPr="004A675F">
              <w:rPr>
                <w:rFonts w:ascii="B Nazanin" w:cs="B Nazanin" w:hint="cs"/>
                <w:rtl/>
              </w:rPr>
              <w:t>تاریخچه</w:t>
            </w: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سلامتی،</w:t>
            </w: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معاینات</w:t>
            </w:r>
            <w:r w:rsidR="000641F7">
              <w:rPr>
                <w:rFonts w:ascii="B Nazanin" w:cs="B Nazanin" w:hint="cs"/>
                <w:rtl/>
              </w:rPr>
              <w:t xml:space="preserve"> </w:t>
            </w:r>
            <w:r w:rsidR="00BE1E67">
              <w:rPr>
                <w:rFonts w:ascii="B Nazanin" w:cs="B Nazanin" w:hint="cs"/>
                <w:rtl/>
              </w:rPr>
              <w:t>فیزیکی،</w:t>
            </w:r>
          </w:p>
          <w:p w:rsidR="00CD1847" w:rsidRPr="004A675F" w:rsidRDefault="00BC6A51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علایم</w:t>
            </w:r>
            <w:r w:rsidRPr="004A675F">
              <w:rPr>
                <w:rFonts w:ascii="B Nazanin" w:cs="B Nazanin"/>
              </w:rPr>
              <w:t xml:space="preserve"> </w:t>
            </w:r>
            <w:r w:rsidRPr="004A675F">
              <w:rPr>
                <w:rFonts w:ascii="B Nazanin" w:cs="B Nazanin" w:hint="cs"/>
                <w:rtl/>
              </w:rPr>
              <w:t>شایع</w:t>
            </w:r>
            <w:r w:rsidRPr="004A675F">
              <w:rPr>
                <w:rFonts w:ascii="B Nazanin" w:cs="B Nazanin"/>
              </w:rPr>
              <w:t>(</w:t>
            </w:r>
            <w:r w:rsidR="000641F7">
              <w:rPr>
                <w:rFonts w:cs="B Nazanin" w:hint="cs"/>
                <w:rtl/>
              </w:rPr>
              <w:t>، گروههای خونی، فیزیولوژی هموستاز</w:t>
            </w:r>
          </w:p>
        </w:tc>
        <w:tc>
          <w:tcPr>
            <w:tcW w:w="5244" w:type="dxa"/>
          </w:tcPr>
          <w:p w:rsidR="00047D46" w:rsidRDefault="000641F7" w:rsidP="00BE1E6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آناتومی و فیزیولوژی سیستم خون ساز را به طور مختصر شرح دهد</w:t>
            </w:r>
          </w:p>
          <w:p w:rsidR="000641F7" w:rsidRDefault="000641F7" w:rsidP="00BE1E6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فیزیولوژی هموستاز را شرح دهد</w:t>
            </w:r>
          </w:p>
          <w:p w:rsidR="000641F7" w:rsidRPr="004A675F" w:rsidRDefault="000641F7" w:rsidP="00BE1E6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علایم شایع در اختلالات سیستم خونساز را بیان نماید</w:t>
            </w:r>
          </w:p>
        </w:tc>
        <w:tc>
          <w:tcPr>
            <w:tcW w:w="1985" w:type="dxa"/>
          </w:tcPr>
          <w:p w:rsidR="007949FB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7949FB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سخنرانی</w:t>
            </w:r>
          </w:p>
          <w:p w:rsidR="00043A70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پرسش و پاسخ</w:t>
            </w:r>
          </w:p>
          <w:p w:rsidR="00043A70" w:rsidRPr="004A675F" w:rsidRDefault="00043A70" w:rsidP="00BE1E67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7949FB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وایت برد</w:t>
            </w:r>
          </w:p>
          <w:p w:rsidR="00043A70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1701" w:type="dxa"/>
          </w:tcPr>
          <w:p w:rsidR="007949FB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حضور فعال در کلاس</w:t>
            </w:r>
          </w:p>
          <w:p w:rsidR="007949FB" w:rsidRPr="004A675F" w:rsidRDefault="007949FB" w:rsidP="00BE1E67">
            <w:pPr>
              <w:jc w:val="both"/>
              <w:rPr>
                <w:rFonts w:cs="B Nazanin"/>
                <w:rtl/>
              </w:rPr>
            </w:pPr>
          </w:p>
        </w:tc>
      </w:tr>
      <w:tr w:rsidR="000329AE" w:rsidRPr="00FE2345" w:rsidTr="00BE1E67">
        <w:trPr>
          <w:trHeight w:val="468"/>
        </w:trPr>
        <w:tc>
          <w:tcPr>
            <w:tcW w:w="709" w:type="dxa"/>
          </w:tcPr>
          <w:p w:rsidR="000329AE" w:rsidRDefault="000329AE" w:rsidP="000329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0329AE" w:rsidRPr="004A675F" w:rsidRDefault="000329AE" w:rsidP="000329AE">
            <w:pPr>
              <w:jc w:val="both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تست های آزمایشگاهی و اختلالات سیستم خونساز (کم خونی)</w:t>
            </w:r>
          </w:p>
        </w:tc>
        <w:tc>
          <w:tcPr>
            <w:tcW w:w="5244" w:type="dxa"/>
          </w:tcPr>
          <w:p w:rsidR="000329AE" w:rsidRDefault="000329AE" w:rsidP="000329A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آزمایشات تشخیصی و تفسیر آن را در اختلالات خونی توضیح دهد</w:t>
            </w:r>
          </w:p>
          <w:p w:rsidR="000329AE" w:rsidRDefault="000329AE" w:rsidP="00ED0C9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تقسیم بندی انواع مختلف آنمی را</w:t>
            </w:r>
            <w:r w:rsidR="00ED0C9C">
              <w:rPr>
                <w:rFonts w:cs="B Nazanin" w:hint="cs"/>
                <w:rtl/>
              </w:rPr>
              <w:t>بیان کند</w:t>
            </w:r>
            <w:r>
              <w:rPr>
                <w:rFonts w:cs="B Nazanin" w:hint="cs"/>
                <w:rtl/>
              </w:rPr>
              <w:t>.</w:t>
            </w:r>
          </w:p>
          <w:p w:rsidR="000329AE" w:rsidRDefault="000329AE" w:rsidP="000329A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در آنمی فقرآهن و </w:t>
            </w:r>
            <w:r>
              <w:rPr>
                <w:rFonts w:cs="B Nazanin"/>
              </w:rPr>
              <w:t>B12</w:t>
            </w:r>
            <w:r>
              <w:rPr>
                <w:rFonts w:cs="B Nazanin" w:hint="cs"/>
                <w:rtl/>
              </w:rPr>
              <w:t xml:space="preserve"> و اسید فولیک را شرح دهد.</w:t>
            </w:r>
          </w:p>
        </w:tc>
        <w:tc>
          <w:tcPr>
            <w:tcW w:w="1985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سخنرانی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پرسش و پاسخ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بحث گروهی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وایت برد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دیتا ئوپروژکتور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پاورپوینت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حضور فعال در کلاس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</w:tr>
      <w:tr w:rsidR="00A252CF" w:rsidRPr="00FE2345" w:rsidTr="00BE1E67">
        <w:trPr>
          <w:trHeight w:val="190"/>
        </w:trPr>
        <w:tc>
          <w:tcPr>
            <w:tcW w:w="709" w:type="dxa"/>
          </w:tcPr>
          <w:p w:rsidR="00047D46" w:rsidRDefault="000329AE" w:rsidP="00BE1E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047D46" w:rsidRPr="004A675F" w:rsidRDefault="000641F7" w:rsidP="00BE1E67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اختلالات سیتم خون ساز</w:t>
            </w:r>
          </w:p>
        </w:tc>
        <w:tc>
          <w:tcPr>
            <w:tcW w:w="5244" w:type="dxa"/>
          </w:tcPr>
          <w:p w:rsidR="000641F7" w:rsidRPr="000641F7" w:rsidRDefault="00BE1E67" w:rsidP="00BE1E6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در </w:t>
            </w:r>
            <w:r w:rsidR="000641F7" w:rsidRPr="000641F7">
              <w:rPr>
                <w:rFonts w:cs="B Nazanin"/>
                <w:rtl/>
              </w:rPr>
              <w:t>کم خونی آپلاستیک</w:t>
            </w:r>
            <w:r w:rsidR="000641F7" w:rsidRPr="000641F7">
              <w:rPr>
                <w:rFonts w:cs="B Nazanin" w:hint="cs"/>
                <w:rtl/>
              </w:rPr>
              <w:t xml:space="preserve"> را شرح دهد</w:t>
            </w:r>
          </w:p>
          <w:p w:rsidR="000641F7" w:rsidRPr="000641F7" w:rsidRDefault="00BE1E67" w:rsidP="00BE1E6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 را </w:t>
            </w:r>
            <w:r w:rsidR="000641F7" w:rsidRPr="000641F7">
              <w:rPr>
                <w:rFonts w:cs="B Nazanin" w:hint="cs"/>
                <w:rtl/>
              </w:rPr>
              <w:t>به طور مختصر</w:t>
            </w:r>
            <w:r>
              <w:rPr>
                <w:rFonts w:cs="B Nazanin" w:hint="cs"/>
                <w:rtl/>
              </w:rPr>
              <w:t xml:space="preserve"> در</w:t>
            </w:r>
            <w:r w:rsidR="000641F7" w:rsidRPr="000641F7">
              <w:rPr>
                <w:rFonts w:cs="B Nazanin" w:hint="cs"/>
                <w:rtl/>
              </w:rPr>
              <w:t xml:space="preserve"> </w:t>
            </w:r>
            <w:r w:rsidR="000641F7" w:rsidRPr="000641F7">
              <w:rPr>
                <w:rFonts w:cs="B Nazanin"/>
                <w:rtl/>
              </w:rPr>
              <w:t>آپلازی گلبولهای قرمز</w:t>
            </w:r>
            <w:r w:rsidR="000641F7" w:rsidRPr="000641F7">
              <w:rPr>
                <w:rFonts w:cs="B Nazanin" w:hint="cs"/>
                <w:rtl/>
              </w:rPr>
              <w:t xml:space="preserve"> توضیح دهد</w:t>
            </w:r>
          </w:p>
          <w:p w:rsidR="000641F7" w:rsidRPr="000641F7" w:rsidRDefault="00BE1E67" w:rsidP="00BE1E6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علائم و روش های درمان و مراقبت های پرستاری در</w:t>
            </w:r>
            <w:r w:rsidR="000641F7" w:rsidRPr="000641F7">
              <w:rPr>
                <w:rFonts w:cs="B Nazanin"/>
                <w:rtl/>
              </w:rPr>
              <w:t>کم خونی در بیماریهای کلیه</w:t>
            </w:r>
            <w:r w:rsidR="000641F7" w:rsidRPr="000641F7">
              <w:rPr>
                <w:rFonts w:cs="B Nazanin" w:hint="cs"/>
                <w:rtl/>
              </w:rPr>
              <w:t xml:space="preserve"> را شرح دهد</w:t>
            </w:r>
          </w:p>
          <w:p w:rsidR="000641F7" w:rsidRPr="000641F7" w:rsidRDefault="00BE1E67" w:rsidP="00BE1E6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علائم و روش های درمان و مراقبت های پرستاری در</w:t>
            </w:r>
            <w:r w:rsidR="000641F7" w:rsidRPr="000641F7">
              <w:rPr>
                <w:rFonts w:cs="B Nazanin"/>
                <w:rtl/>
              </w:rPr>
              <w:t>کم خونی سلول داسی شکل</w:t>
            </w:r>
            <w:r w:rsidR="000641F7" w:rsidRPr="000641F7">
              <w:rPr>
                <w:rFonts w:cs="B Nazanin" w:hint="cs"/>
                <w:rtl/>
              </w:rPr>
              <w:t xml:space="preserve"> را شرح دهد</w:t>
            </w:r>
          </w:p>
          <w:p w:rsidR="000641F7" w:rsidRDefault="00BE1E67" w:rsidP="00BE1E6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در </w:t>
            </w:r>
            <w:r w:rsidR="000641F7" w:rsidRPr="000641F7">
              <w:rPr>
                <w:rFonts w:cs="B Nazanin"/>
                <w:rtl/>
              </w:rPr>
              <w:t>اسفروسیتوز ارثی</w:t>
            </w:r>
            <w:r w:rsidR="000641F7" w:rsidRPr="000641F7">
              <w:rPr>
                <w:rFonts w:cs="B Nazanin" w:hint="cs"/>
                <w:rtl/>
              </w:rPr>
              <w:t xml:space="preserve"> را توضیح دهد</w:t>
            </w:r>
          </w:p>
          <w:p w:rsidR="000641F7" w:rsidRPr="000329AE" w:rsidRDefault="00BE1E67" w:rsidP="00BE1E67">
            <w:pPr>
              <w:pStyle w:val="ListParagraph"/>
              <w:numPr>
                <w:ilvl w:val="0"/>
                <w:numId w:val="16"/>
              </w:numPr>
              <w:ind w:left="360"/>
              <w:jc w:val="both"/>
              <w:rPr>
                <w:rFonts w:cs="B Nazanin"/>
                <w:rtl/>
              </w:rPr>
            </w:pPr>
            <w:r w:rsidRPr="000329AE">
              <w:rPr>
                <w:rFonts w:cs="B Nazanin" w:hint="cs"/>
                <w:rtl/>
              </w:rPr>
              <w:t xml:space="preserve">علائم و روش های درمان و مراقبت های پرستاری  در </w:t>
            </w:r>
            <w:r w:rsidR="000641F7" w:rsidRPr="000329AE">
              <w:rPr>
                <w:rFonts w:cs="B Nazanin" w:hint="cs"/>
                <w:rtl/>
              </w:rPr>
              <w:t>کم خونی همولیتیک اتو ایمون را توضیح دهد</w:t>
            </w:r>
          </w:p>
          <w:p w:rsidR="00047D46" w:rsidRPr="000641F7" w:rsidRDefault="00047D46" w:rsidP="00BE1E67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047D46" w:rsidRPr="004A675F" w:rsidRDefault="00A252CF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043A70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سخنرانی</w:t>
            </w:r>
          </w:p>
          <w:p w:rsidR="004A675F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پرسش و پاسخ</w:t>
            </w:r>
          </w:p>
          <w:p w:rsidR="00043A70" w:rsidRPr="004A675F" w:rsidRDefault="004A675F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(شفاهی یا آزمون)</w:t>
            </w:r>
          </w:p>
          <w:p w:rsidR="004A675F" w:rsidRPr="004A675F" w:rsidRDefault="004A675F" w:rsidP="00BE1E67">
            <w:pPr>
              <w:jc w:val="both"/>
              <w:rPr>
                <w:rFonts w:cs="B Nazanin"/>
                <w:rtl/>
              </w:rPr>
            </w:pPr>
          </w:p>
          <w:p w:rsidR="00047D46" w:rsidRPr="004A675F" w:rsidRDefault="00047D46" w:rsidP="00BE1E67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043A70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وایت برد</w:t>
            </w:r>
          </w:p>
          <w:p w:rsidR="00043A70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دیتا ئوپروژکتور</w:t>
            </w:r>
          </w:p>
          <w:p w:rsidR="00047D46" w:rsidRPr="004A675F" w:rsidRDefault="00043A70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1701" w:type="dxa"/>
          </w:tcPr>
          <w:p w:rsidR="00A252CF" w:rsidRPr="004A675F" w:rsidRDefault="00A252CF" w:rsidP="00BE1E67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حضور فعال در کلاس</w:t>
            </w:r>
          </w:p>
          <w:p w:rsidR="00047D46" w:rsidRPr="004A675F" w:rsidRDefault="00047D46" w:rsidP="00BE1E67">
            <w:pPr>
              <w:jc w:val="both"/>
              <w:rPr>
                <w:rFonts w:cs="B Nazanin"/>
                <w:rtl/>
              </w:rPr>
            </w:pPr>
          </w:p>
        </w:tc>
      </w:tr>
      <w:tr w:rsidR="000329AE" w:rsidRPr="00FE2345" w:rsidTr="00BE1E67">
        <w:trPr>
          <w:trHeight w:val="190"/>
        </w:trPr>
        <w:tc>
          <w:tcPr>
            <w:tcW w:w="709" w:type="dxa"/>
          </w:tcPr>
          <w:p w:rsidR="000329AE" w:rsidRDefault="000329AE" w:rsidP="000329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552" w:type="dxa"/>
          </w:tcPr>
          <w:p w:rsidR="000329AE" w:rsidRPr="004A675F" w:rsidRDefault="000329AE" w:rsidP="000329AE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اختلالات سیتم خون ساز</w:t>
            </w:r>
          </w:p>
        </w:tc>
        <w:tc>
          <w:tcPr>
            <w:tcW w:w="5244" w:type="dxa"/>
          </w:tcPr>
          <w:p w:rsidR="000329AE" w:rsidRDefault="000329AE" w:rsidP="000329A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 را در </w:t>
            </w:r>
            <w:r w:rsidRPr="000641F7">
              <w:rPr>
                <w:rFonts w:cs="B Nazanin"/>
              </w:rPr>
              <w:t xml:space="preserve"> </w:t>
            </w:r>
            <w:proofErr w:type="spellStart"/>
            <w:r w:rsidRPr="000641F7">
              <w:rPr>
                <w:rFonts w:cs="B Nazanin"/>
              </w:rPr>
              <w:t>Thalassemias</w:t>
            </w:r>
            <w:proofErr w:type="spellEnd"/>
            <w:r>
              <w:rPr>
                <w:rFonts w:cs="B Nazanin" w:hint="cs"/>
                <w:rtl/>
              </w:rPr>
              <w:t xml:space="preserve">  شرح دهد</w:t>
            </w:r>
          </w:p>
          <w:p w:rsidR="000329AE" w:rsidRDefault="000329AE" w:rsidP="000329A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 را در </w:t>
            </w:r>
            <w:r w:rsidRPr="000641F7">
              <w:rPr>
                <w:rFonts w:cs="B Nazanin"/>
              </w:rPr>
              <w:t xml:space="preserve"> G6PD Deficiency</w:t>
            </w:r>
            <w:r>
              <w:rPr>
                <w:rFonts w:cs="B Nazanin" w:hint="cs"/>
                <w:rtl/>
              </w:rPr>
              <w:t xml:space="preserve">   توضیح دهد</w:t>
            </w:r>
          </w:p>
          <w:p w:rsidR="000329AE" w:rsidRPr="000641F7" w:rsidRDefault="000329AE" w:rsidP="000329A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علائم و روش های درمان و مراقبت های پرستاری  را در انواع پلی سایتمی شرح دهد</w:t>
            </w:r>
          </w:p>
          <w:p w:rsidR="000329AE" w:rsidRDefault="000329AE" w:rsidP="000329AE">
            <w:pPr>
              <w:pStyle w:val="ListParagraph"/>
              <w:jc w:val="both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سخنرانی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پرسش و پاسخ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بحث گروهی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وایت برد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دیتا ئوپروژکتور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پاورپوینت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فیلم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حضور فعال در کلاس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</w:tr>
      <w:tr w:rsidR="000329AE" w:rsidRPr="00FE2345" w:rsidTr="00BE1E67">
        <w:trPr>
          <w:trHeight w:val="190"/>
        </w:trPr>
        <w:tc>
          <w:tcPr>
            <w:tcW w:w="709" w:type="dxa"/>
          </w:tcPr>
          <w:p w:rsidR="000329AE" w:rsidRDefault="000329AE" w:rsidP="000329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اختلالات سیستم خونساز شامل لکوپنی و انواع لوسمی و لنفوم</w:t>
            </w:r>
          </w:p>
        </w:tc>
        <w:tc>
          <w:tcPr>
            <w:tcW w:w="5244" w:type="dxa"/>
          </w:tcPr>
          <w:p w:rsidR="000329AE" w:rsidRDefault="000329AE" w:rsidP="000329AE">
            <w:pPr>
              <w:pStyle w:val="ListParagraph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علائم و روش های درمان و مراقبت های پرستاری  در بیماران لکوپنی را شرح دهد</w:t>
            </w:r>
          </w:p>
          <w:p w:rsidR="000329AE" w:rsidRDefault="000329AE" w:rsidP="000329AE">
            <w:pPr>
              <w:pStyle w:val="ListParagraph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علائم و روش های درمان و مراقبت های پرستاری  در انواع لوسمی را توضیح دهد</w:t>
            </w:r>
          </w:p>
          <w:p w:rsidR="000329AE" w:rsidRPr="004A675F" w:rsidRDefault="000329AE" w:rsidP="000329AE">
            <w:pPr>
              <w:pStyle w:val="ListParagraph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علائم و روش های درمان و مراقبت های پرستاری  درلنفوم هوچکینی و غیر هوچکینی توضیح دهد.</w:t>
            </w:r>
          </w:p>
        </w:tc>
        <w:tc>
          <w:tcPr>
            <w:tcW w:w="1985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سخنرانی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پرسش و پاسخ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بحث گروهی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وایت برد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دیتا ئوپروژکتور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حضور فعال در کلاس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</w:tr>
      <w:tr w:rsidR="000329AE" w:rsidRPr="00FE2345" w:rsidTr="00BE1E67">
        <w:trPr>
          <w:trHeight w:val="149"/>
        </w:trPr>
        <w:tc>
          <w:tcPr>
            <w:tcW w:w="709" w:type="dxa"/>
          </w:tcPr>
          <w:p w:rsidR="000329AE" w:rsidRDefault="000329AE" w:rsidP="000329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0329AE" w:rsidRPr="004A675F" w:rsidRDefault="000329AE" w:rsidP="000329AE">
            <w:pPr>
              <w:rPr>
                <w:rFonts w:cs="B Nazanin"/>
                <w:rtl/>
              </w:rPr>
            </w:pPr>
            <w:r w:rsidRPr="000641F7">
              <w:rPr>
                <w:rFonts w:cs="B Nazanin" w:hint="cs"/>
                <w:rtl/>
              </w:rPr>
              <w:t>اختلالات خونریزی دهنده</w:t>
            </w:r>
          </w:p>
        </w:tc>
        <w:tc>
          <w:tcPr>
            <w:tcW w:w="5244" w:type="dxa"/>
          </w:tcPr>
          <w:p w:rsidR="000329AE" w:rsidRPr="00ED6E49" w:rsidRDefault="000329AE" w:rsidP="000329AE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علائم و روش های درمان و مراقبت های پرستاری   در</w:t>
            </w:r>
            <w:r w:rsidRPr="00ED6E49">
              <w:rPr>
                <w:rFonts w:cs="B Nazanin"/>
                <w:rtl/>
              </w:rPr>
              <w:t>اختلالات عروقی</w:t>
            </w:r>
            <w:r>
              <w:rPr>
                <w:rFonts w:cs="B Nazanin" w:hint="cs"/>
                <w:rtl/>
              </w:rPr>
              <w:t xml:space="preserve"> را به طور مختصر شرح دهد</w:t>
            </w:r>
          </w:p>
          <w:p w:rsidR="000329AE" w:rsidRDefault="000329AE" w:rsidP="000329AE">
            <w:pPr>
              <w:tabs>
                <w:tab w:val="num" w:pos="720"/>
              </w:tabs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 را در </w:t>
            </w:r>
            <w:r w:rsidRPr="00ED6E49">
              <w:rPr>
                <w:rFonts w:cs="B Nazanin"/>
                <w:rtl/>
              </w:rPr>
              <w:t>ترومبوسیتو پنی</w:t>
            </w:r>
            <w:r>
              <w:rPr>
                <w:rFonts w:cs="B Nazanin" w:hint="cs"/>
                <w:rtl/>
              </w:rPr>
              <w:t xml:space="preserve"> توضیح دهد </w:t>
            </w:r>
          </w:p>
          <w:p w:rsidR="000329AE" w:rsidRPr="00ED6E49" w:rsidRDefault="000329AE" w:rsidP="000329AE">
            <w:pPr>
              <w:tabs>
                <w:tab w:val="num" w:pos="720"/>
              </w:tabs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 در </w:t>
            </w:r>
            <w:r w:rsidRPr="00ED6E49">
              <w:rPr>
                <w:rFonts w:cs="B Nazanin"/>
                <w:rtl/>
              </w:rPr>
              <w:t>پورپورا ترومبوسیتوپنیک ایدیوپاتیک</w:t>
            </w:r>
            <w:r>
              <w:rPr>
                <w:rFonts w:cs="B Nazanin" w:hint="cs"/>
                <w:rtl/>
              </w:rPr>
              <w:t xml:space="preserve"> را شرح دهد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ED6E49">
              <w:rPr>
                <w:rFonts w:cs="B Nazanin"/>
                <w:rtl/>
              </w:rPr>
              <w:t>ا</w:t>
            </w:r>
          </w:p>
        </w:tc>
        <w:tc>
          <w:tcPr>
            <w:tcW w:w="1985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سخنرانی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پرسش و پاسخ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بحث گروهی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وایت برد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دیتا ئوپروژکتور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پاورپوینت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فیلم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حضور فعال در کلاس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</w:tr>
      <w:tr w:rsidR="000329AE" w:rsidRPr="00FE2345" w:rsidTr="00BE1E67">
        <w:trPr>
          <w:trHeight w:val="149"/>
        </w:trPr>
        <w:tc>
          <w:tcPr>
            <w:tcW w:w="709" w:type="dxa"/>
          </w:tcPr>
          <w:p w:rsidR="000329AE" w:rsidRDefault="000329AE" w:rsidP="000329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0329AE" w:rsidRPr="004A675F" w:rsidRDefault="000329AE" w:rsidP="000329AE">
            <w:pPr>
              <w:rPr>
                <w:rFonts w:cs="B Nazanin"/>
                <w:rtl/>
              </w:rPr>
            </w:pPr>
            <w:r w:rsidRPr="000641F7">
              <w:rPr>
                <w:rFonts w:cs="B Nazanin" w:hint="cs"/>
                <w:rtl/>
              </w:rPr>
              <w:t>اختلالات خونریزی دهنده</w:t>
            </w:r>
          </w:p>
        </w:tc>
        <w:tc>
          <w:tcPr>
            <w:tcW w:w="5244" w:type="dxa"/>
          </w:tcPr>
          <w:p w:rsidR="000329AE" w:rsidRPr="00ED6E49" w:rsidRDefault="000329AE" w:rsidP="000329A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</w:t>
            </w:r>
            <w:r w:rsidRPr="00ED6E49">
              <w:rPr>
                <w:rFonts w:cs="B Nazanin"/>
                <w:rtl/>
              </w:rPr>
              <w:t>ختلالات فاکتورهای انعقادی</w:t>
            </w:r>
            <w:r>
              <w:rPr>
                <w:rFonts w:cs="B Nazanin" w:hint="cs"/>
                <w:rtl/>
              </w:rPr>
              <w:t xml:space="preserve"> را نام ببرد</w:t>
            </w:r>
          </w:p>
          <w:p w:rsidR="000329AE" w:rsidRPr="00ED6E49" w:rsidRDefault="000329AE" w:rsidP="000329AE">
            <w:pPr>
              <w:ind w:left="36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 در </w:t>
            </w:r>
            <w:r w:rsidRPr="00ED6E49">
              <w:rPr>
                <w:rFonts w:cs="B Nazanin"/>
                <w:rtl/>
              </w:rPr>
              <w:t>هموفیلی</w:t>
            </w:r>
            <w:r>
              <w:rPr>
                <w:rFonts w:cs="B Nazanin" w:hint="cs"/>
                <w:rtl/>
              </w:rPr>
              <w:t xml:space="preserve"> را توضیح دهد</w:t>
            </w:r>
          </w:p>
          <w:p w:rsidR="000329AE" w:rsidRPr="00ED6E49" w:rsidRDefault="000329AE" w:rsidP="000329AE">
            <w:pPr>
              <w:ind w:left="36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  در </w:t>
            </w:r>
            <w:r w:rsidRPr="00ED6E49">
              <w:rPr>
                <w:rFonts w:cs="B Nazanin"/>
                <w:rtl/>
              </w:rPr>
              <w:t>بیماری فون ویلبراند</w:t>
            </w:r>
            <w:r>
              <w:rPr>
                <w:rFonts w:cs="B Nazanin" w:hint="cs"/>
                <w:rtl/>
              </w:rPr>
              <w:t xml:space="preserve"> را شرح دهد</w:t>
            </w:r>
          </w:p>
          <w:p w:rsidR="000329AE" w:rsidRPr="00ED6E49" w:rsidRDefault="000329AE" w:rsidP="000329AE">
            <w:pPr>
              <w:ind w:left="36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  در </w:t>
            </w:r>
            <w:r w:rsidRPr="00ED6E49">
              <w:rPr>
                <w:rFonts w:cs="B Nazanin"/>
                <w:rtl/>
              </w:rPr>
              <w:t>هیپو پروترومبینمی</w:t>
            </w:r>
            <w:r>
              <w:rPr>
                <w:rFonts w:cs="B Nazanin" w:hint="cs"/>
                <w:rtl/>
              </w:rPr>
              <w:t xml:space="preserve"> را توضیح دهد</w:t>
            </w:r>
          </w:p>
          <w:p w:rsidR="000329AE" w:rsidRPr="00ED6E49" w:rsidRDefault="000329AE" w:rsidP="000329AE">
            <w:pPr>
              <w:ind w:left="36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علائم و روش های درمان و مراقبت های پرستاری   در </w:t>
            </w:r>
            <w:r w:rsidRPr="00ED6E49">
              <w:rPr>
                <w:rFonts w:cs="B Nazanin"/>
                <w:rtl/>
              </w:rPr>
              <w:t>انعقاد منتشر داخل عروقی</w:t>
            </w:r>
            <w:r>
              <w:rPr>
                <w:rFonts w:cs="B Nazanin" w:hint="cs"/>
                <w:rtl/>
              </w:rPr>
              <w:t xml:space="preserve"> را شرح دهد</w:t>
            </w:r>
          </w:p>
          <w:p w:rsidR="000329AE" w:rsidRPr="00ED6E49" w:rsidRDefault="000329AE" w:rsidP="000329A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سخنرانی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پرسش و پاسخ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بحث گروهی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وایت برد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دیتا ئوپروژکتور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پاورپوینت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فیلم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حضور فعال در کلاس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</w:tr>
      <w:tr w:rsidR="000329AE" w:rsidRPr="00FE2345" w:rsidTr="00BE1E67">
        <w:trPr>
          <w:trHeight w:val="149"/>
        </w:trPr>
        <w:tc>
          <w:tcPr>
            <w:tcW w:w="709" w:type="dxa"/>
          </w:tcPr>
          <w:p w:rsidR="000329AE" w:rsidRDefault="000329AE" w:rsidP="000329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552" w:type="dxa"/>
          </w:tcPr>
          <w:p w:rsidR="000329AE" w:rsidRPr="000641F7" w:rsidRDefault="000329AE" w:rsidP="000329A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 فراورده های خونی</w:t>
            </w:r>
          </w:p>
        </w:tc>
        <w:tc>
          <w:tcPr>
            <w:tcW w:w="5244" w:type="dxa"/>
          </w:tcPr>
          <w:p w:rsidR="000329AE" w:rsidRDefault="000329AE" w:rsidP="00ED0C9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فراورده های خونی را طبقه بندی کند و کاربرد آن ها را</w:t>
            </w:r>
            <w:r w:rsidR="00ED0C9C">
              <w:rPr>
                <w:rFonts w:cs="B Nazanin" w:hint="cs"/>
                <w:rtl/>
              </w:rPr>
              <w:t>بیان کند</w:t>
            </w:r>
          </w:p>
          <w:p w:rsidR="000329AE" w:rsidRPr="00ED6E49" w:rsidRDefault="000329AE" w:rsidP="00ED0C9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عوارض ترانسفوزیون خون و مراقبت های پرستاری را</w:t>
            </w:r>
            <w:r w:rsidR="00ED0C9C">
              <w:rPr>
                <w:rFonts w:cs="B Nazanin" w:hint="cs"/>
                <w:rtl/>
              </w:rPr>
              <w:t xml:space="preserve"> توضیح دهد</w:t>
            </w:r>
          </w:p>
        </w:tc>
        <w:tc>
          <w:tcPr>
            <w:tcW w:w="1985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سخنرانی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پرسش و پاسخ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بحث گروهی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وایت برد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دیتا ئوپروژکتور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پاورپوینت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فیلم</w:t>
            </w:r>
          </w:p>
        </w:tc>
        <w:tc>
          <w:tcPr>
            <w:tcW w:w="1701" w:type="dxa"/>
          </w:tcPr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  <w:r w:rsidRPr="004A675F">
              <w:rPr>
                <w:rFonts w:cs="B Nazanin" w:hint="cs"/>
                <w:rtl/>
              </w:rPr>
              <w:t>حضور فعال در کلاس</w:t>
            </w:r>
          </w:p>
          <w:p w:rsidR="000329AE" w:rsidRPr="004A675F" w:rsidRDefault="000329AE" w:rsidP="000329AE">
            <w:pPr>
              <w:jc w:val="both"/>
              <w:rPr>
                <w:rFonts w:cs="B Nazanin"/>
                <w:rtl/>
              </w:rPr>
            </w:pPr>
          </w:p>
        </w:tc>
      </w:tr>
    </w:tbl>
    <w:p w:rsidR="00CE509D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lastRenderedPageBreak/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p w:rsidR="006E7F98" w:rsidRPr="00534749" w:rsidRDefault="006E7F98" w:rsidP="006E7F98">
      <w:pPr>
        <w:rPr>
          <w:rFonts w:cs="B Nazanin"/>
          <w:b/>
          <w:bCs/>
          <w:sz w:val="26"/>
          <w:szCs w:val="26"/>
          <w:rtl/>
        </w:rPr>
      </w:pPr>
      <w:r w:rsidRPr="00534749">
        <w:rPr>
          <w:rFonts w:cs="B Nazanin" w:hint="cs"/>
          <w:b/>
          <w:bCs/>
          <w:sz w:val="26"/>
          <w:szCs w:val="26"/>
          <w:rtl/>
        </w:rPr>
        <w:lastRenderedPageBreak/>
        <w:t>وظایف دانشجویان:</w:t>
      </w:r>
    </w:p>
    <w:p w:rsidR="006E7F98" w:rsidRDefault="006E7F98" w:rsidP="006E7F98">
      <w:pPr>
        <w:numPr>
          <w:ilvl w:val="0"/>
          <w:numId w:val="14"/>
        </w:num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lastRenderedPageBreak/>
        <w:t>حضور به موقع در کلاس درس</w:t>
      </w:r>
    </w:p>
    <w:p w:rsidR="006E7F98" w:rsidRDefault="006E7F98" w:rsidP="006E7F98">
      <w:pPr>
        <w:numPr>
          <w:ilvl w:val="0"/>
          <w:numId w:val="14"/>
        </w:numPr>
        <w:spacing w:after="0" w:line="240" w:lineRule="auto"/>
        <w:rPr>
          <w:rFonts w:cs="B Nazanin"/>
        </w:rPr>
      </w:pPr>
      <w:r w:rsidRPr="00534749">
        <w:rPr>
          <w:rFonts w:cs="B Nazanin" w:hint="cs"/>
          <w:rtl/>
        </w:rPr>
        <w:t>مطالعه مباحث جلسه قبلی و آمادگی جهت پرسش شفاهی</w:t>
      </w:r>
    </w:p>
    <w:p w:rsidR="006E7F98" w:rsidRDefault="006E7F98" w:rsidP="006E7F98">
      <w:pPr>
        <w:numPr>
          <w:ilvl w:val="0"/>
          <w:numId w:val="14"/>
        </w:numPr>
        <w:spacing w:after="0" w:line="240" w:lineRule="auto"/>
        <w:rPr>
          <w:rFonts w:cs="B Nazanin"/>
        </w:rPr>
      </w:pPr>
      <w:r w:rsidRPr="00345E4E">
        <w:rPr>
          <w:rFonts w:cs="B Nazanin" w:hint="cs"/>
          <w:rtl/>
        </w:rPr>
        <w:t xml:space="preserve">مطالعه مباحث مربوط به هر جلسه و شرکت فعال در کلاس </w:t>
      </w:r>
    </w:p>
    <w:p w:rsidR="006E7F98" w:rsidRDefault="006E7F98" w:rsidP="000329AE">
      <w:pPr>
        <w:numPr>
          <w:ilvl w:val="0"/>
          <w:numId w:val="14"/>
        </w:num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>ارائه یک طرح مراقبتی از بیمار واقعی مبتلا به اختلالات</w:t>
      </w:r>
      <w:r w:rsidR="000329AE">
        <w:rPr>
          <w:rFonts w:cs="B Nazanin" w:hint="cs"/>
          <w:rtl/>
        </w:rPr>
        <w:t xml:space="preserve"> خون</w:t>
      </w:r>
    </w:p>
    <w:p w:rsidR="006E7F98" w:rsidRDefault="006E7F98" w:rsidP="006E7F98">
      <w:pPr>
        <w:spacing w:after="0" w:line="240" w:lineRule="auto"/>
        <w:rPr>
          <w:rFonts w:cs="B Nazanin"/>
          <w:rtl/>
        </w:rPr>
      </w:pPr>
    </w:p>
    <w:p w:rsidR="006E7F98" w:rsidRPr="00534749" w:rsidRDefault="006E7F98" w:rsidP="006E7F98">
      <w:pPr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نحوه ارزشیابی</w:t>
      </w:r>
      <w:r w:rsidRPr="00534749">
        <w:rPr>
          <w:rFonts w:cs="B Nazanin" w:hint="cs"/>
          <w:b/>
          <w:bCs/>
          <w:sz w:val="26"/>
          <w:szCs w:val="26"/>
          <w:rtl/>
        </w:rPr>
        <w:t>:</w:t>
      </w:r>
    </w:p>
    <w:p w:rsidR="006E7F98" w:rsidRDefault="006E7F98" w:rsidP="006E7F98">
      <w:pPr>
        <w:numPr>
          <w:ilvl w:val="0"/>
          <w:numId w:val="15"/>
        </w:num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>کوئیز و پرسش شفاهی هر جلسه 10% نمره کل</w:t>
      </w:r>
    </w:p>
    <w:p w:rsidR="00F01E9D" w:rsidRDefault="00F01E9D" w:rsidP="00ED0C9C">
      <w:pPr>
        <w:numPr>
          <w:ilvl w:val="0"/>
          <w:numId w:val="15"/>
        </w:num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>حضور فعال در کلاس 10%</w:t>
      </w:r>
    </w:p>
    <w:p w:rsidR="00F01E9D" w:rsidRDefault="00F01E9D" w:rsidP="00ED0C9C">
      <w:pPr>
        <w:numPr>
          <w:ilvl w:val="0"/>
          <w:numId w:val="15"/>
        </w:num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>کنفرانس علمی20%</w:t>
      </w:r>
    </w:p>
    <w:p w:rsidR="006E7F98" w:rsidRDefault="006E7F98" w:rsidP="00F01E9D">
      <w:pPr>
        <w:numPr>
          <w:ilvl w:val="0"/>
          <w:numId w:val="15"/>
        </w:num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 xml:space="preserve">امتحان پایان ترم </w:t>
      </w:r>
      <w:r w:rsidR="00F01E9D">
        <w:rPr>
          <w:rFonts w:cs="B Nazanin" w:hint="cs"/>
          <w:rtl/>
        </w:rPr>
        <w:t>60</w:t>
      </w:r>
      <w:r>
        <w:rPr>
          <w:rFonts w:cs="B Nazanin" w:hint="cs"/>
          <w:rtl/>
        </w:rPr>
        <w:t xml:space="preserve"> % نمره کل</w:t>
      </w:r>
    </w:p>
    <w:p w:rsidR="006E7F98" w:rsidRDefault="006E7F98" w:rsidP="006E7F98">
      <w:pPr>
        <w:spacing w:after="0" w:line="240" w:lineRule="auto"/>
        <w:rPr>
          <w:rFonts w:cs="B Nazanin"/>
        </w:rPr>
      </w:pPr>
    </w:p>
    <w:p w:rsidR="006E7F98" w:rsidRPr="00FE2345" w:rsidRDefault="006E7F98" w:rsidP="00361DF7">
      <w:pPr>
        <w:ind w:left="-643"/>
        <w:rPr>
          <w:rFonts w:cs="B Nazanin"/>
          <w:b/>
          <w:bCs/>
          <w:rtl/>
        </w:rPr>
      </w:pPr>
    </w:p>
    <w:sectPr w:rsidR="006E7F98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59" w:rsidRDefault="00CB6559" w:rsidP="0075207D">
      <w:pPr>
        <w:spacing w:after="0" w:line="240" w:lineRule="auto"/>
      </w:pPr>
      <w:r>
        <w:separator/>
      </w:r>
    </w:p>
  </w:endnote>
  <w:endnote w:type="continuationSeparator" w:id="0">
    <w:p w:rsidR="00CB6559" w:rsidRDefault="00CB6559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,Bold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59" w:rsidRDefault="00CB6559" w:rsidP="0075207D">
      <w:pPr>
        <w:spacing w:after="0" w:line="240" w:lineRule="auto"/>
      </w:pPr>
      <w:r>
        <w:separator/>
      </w:r>
    </w:p>
  </w:footnote>
  <w:footnote w:type="continuationSeparator" w:id="0">
    <w:p w:rsidR="00CB6559" w:rsidRDefault="00CB6559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407F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407F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407F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CB1"/>
    <w:multiLevelType w:val="hybridMultilevel"/>
    <w:tmpl w:val="60CE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8FD"/>
    <w:multiLevelType w:val="hybridMultilevel"/>
    <w:tmpl w:val="19149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37229"/>
    <w:multiLevelType w:val="hybridMultilevel"/>
    <w:tmpl w:val="1AC2E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D4EF1"/>
    <w:multiLevelType w:val="hybridMultilevel"/>
    <w:tmpl w:val="2AE60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6324A"/>
    <w:multiLevelType w:val="hybridMultilevel"/>
    <w:tmpl w:val="978E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81BEA"/>
    <w:multiLevelType w:val="hybridMultilevel"/>
    <w:tmpl w:val="4DFE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F1B18"/>
    <w:multiLevelType w:val="hybridMultilevel"/>
    <w:tmpl w:val="5354330E"/>
    <w:lvl w:ilvl="0" w:tplc="F8BCE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CE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C2D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0B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49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5E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64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2E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648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101562"/>
    <w:multiLevelType w:val="hybridMultilevel"/>
    <w:tmpl w:val="87ECE732"/>
    <w:lvl w:ilvl="0" w:tplc="FEB89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E0F2E"/>
    <w:multiLevelType w:val="hybridMultilevel"/>
    <w:tmpl w:val="3AD0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500E6"/>
    <w:multiLevelType w:val="hybridMultilevel"/>
    <w:tmpl w:val="82C2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65ED2"/>
    <w:multiLevelType w:val="hybridMultilevel"/>
    <w:tmpl w:val="CB04E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53A"/>
    <w:multiLevelType w:val="hybridMultilevel"/>
    <w:tmpl w:val="F9A82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81A45"/>
    <w:multiLevelType w:val="hybridMultilevel"/>
    <w:tmpl w:val="EB34D468"/>
    <w:lvl w:ilvl="0" w:tplc="5B0A0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905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EB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724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45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C9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4CC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046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F69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2EF2AC4"/>
    <w:multiLevelType w:val="hybridMultilevel"/>
    <w:tmpl w:val="6CC89B36"/>
    <w:lvl w:ilvl="0" w:tplc="54328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FE29C9"/>
    <w:multiLevelType w:val="hybridMultilevel"/>
    <w:tmpl w:val="672EE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36F62"/>
    <w:multiLevelType w:val="hybridMultilevel"/>
    <w:tmpl w:val="0EF2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065F2"/>
    <w:multiLevelType w:val="hybridMultilevel"/>
    <w:tmpl w:val="19149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073AA"/>
    <w:multiLevelType w:val="hybridMultilevel"/>
    <w:tmpl w:val="4D5A0890"/>
    <w:lvl w:ilvl="0" w:tplc="7E7E1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"/>
  </w:num>
  <w:num w:numId="5">
    <w:abstractNumId w:val="16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5"/>
  </w:num>
  <w:num w:numId="12">
    <w:abstractNumId w:val="0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329AE"/>
    <w:rsid w:val="00043A70"/>
    <w:rsid w:val="00047D46"/>
    <w:rsid w:val="00052B75"/>
    <w:rsid w:val="000641F7"/>
    <w:rsid w:val="00075A6D"/>
    <w:rsid w:val="00126285"/>
    <w:rsid w:val="00172E22"/>
    <w:rsid w:val="001A0999"/>
    <w:rsid w:val="001C6CC6"/>
    <w:rsid w:val="0026742A"/>
    <w:rsid w:val="002676BD"/>
    <w:rsid w:val="002705ED"/>
    <w:rsid w:val="002B2E3E"/>
    <w:rsid w:val="00333AFC"/>
    <w:rsid w:val="00342702"/>
    <w:rsid w:val="00361DF7"/>
    <w:rsid w:val="00367392"/>
    <w:rsid w:val="00381730"/>
    <w:rsid w:val="00382AF4"/>
    <w:rsid w:val="00391B74"/>
    <w:rsid w:val="003B4B1E"/>
    <w:rsid w:val="003B52FF"/>
    <w:rsid w:val="003B64C7"/>
    <w:rsid w:val="003F2B80"/>
    <w:rsid w:val="00403A6D"/>
    <w:rsid w:val="00407F4E"/>
    <w:rsid w:val="00407FA0"/>
    <w:rsid w:val="0042454C"/>
    <w:rsid w:val="004856E6"/>
    <w:rsid w:val="004A675F"/>
    <w:rsid w:val="00512891"/>
    <w:rsid w:val="00564C72"/>
    <w:rsid w:val="00574151"/>
    <w:rsid w:val="005A6724"/>
    <w:rsid w:val="005C33DC"/>
    <w:rsid w:val="005C4755"/>
    <w:rsid w:val="00666024"/>
    <w:rsid w:val="00673B4C"/>
    <w:rsid w:val="006946C2"/>
    <w:rsid w:val="006E7F98"/>
    <w:rsid w:val="0075181C"/>
    <w:rsid w:val="0075207D"/>
    <w:rsid w:val="007700F1"/>
    <w:rsid w:val="007949FB"/>
    <w:rsid w:val="007E6947"/>
    <w:rsid w:val="007F477A"/>
    <w:rsid w:val="008021FC"/>
    <w:rsid w:val="008103CE"/>
    <w:rsid w:val="008536AA"/>
    <w:rsid w:val="00865F89"/>
    <w:rsid w:val="00913848"/>
    <w:rsid w:val="00957F27"/>
    <w:rsid w:val="00993D20"/>
    <w:rsid w:val="009A62C4"/>
    <w:rsid w:val="009E5AEA"/>
    <w:rsid w:val="00A252CF"/>
    <w:rsid w:val="00A92D12"/>
    <w:rsid w:val="00AE4514"/>
    <w:rsid w:val="00B658EA"/>
    <w:rsid w:val="00B67187"/>
    <w:rsid w:val="00BC6A51"/>
    <w:rsid w:val="00BE1E67"/>
    <w:rsid w:val="00C64FE4"/>
    <w:rsid w:val="00CB6559"/>
    <w:rsid w:val="00CC62E4"/>
    <w:rsid w:val="00CD1847"/>
    <w:rsid w:val="00CE509D"/>
    <w:rsid w:val="00DA2053"/>
    <w:rsid w:val="00DB6C94"/>
    <w:rsid w:val="00DD328F"/>
    <w:rsid w:val="00DD4C00"/>
    <w:rsid w:val="00DE3D63"/>
    <w:rsid w:val="00E32FE0"/>
    <w:rsid w:val="00E505F2"/>
    <w:rsid w:val="00ED0C9C"/>
    <w:rsid w:val="00ED6E49"/>
    <w:rsid w:val="00F01E9D"/>
    <w:rsid w:val="00F150CE"/>
    <w:rsid w:val="00F15269"/>
    <w:rsid w:val="00F24053"/>
    <w:rsid w:val="00F47E8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17EEAF8-6A7A-4EBB-83C1-3406D458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212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62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82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72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2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38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Iman-</cp:lastModifiedBy>
  <cp:revision>3</cp:revision>
  <cp:lastPrinted>2016-04-26T09:51:00Z</cp:lastPrinted>
  <dcterms:created xsi:type="dcterms:W3CDTF">2021-11-20T19:22:00Z</dcterms:created>
  <dcterms:modified xsi:type="dcterms:W3CDTF">2021-11-20T19:29:00Z</dcterms:modified>
</cp:coreProperties>
</file>